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г.Казани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15A7A"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371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65FB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6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09B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А.Р.Мубаракова</w:t>
            </w:r>
          </w:p>
        </w:tc>
        <w:tc>
          <w:tcPr>
            <w:tcW w:w="4854" w:type="dxa"/>
          </w:tcPr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21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A709B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(о)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A709B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09B3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="00D3343B">
        <w:rPr>
          <w:rFonts w:ascii="Times New Roman" w:hAnsi="Times New Roman" w:cs="Times New Roman"/>
          <w:b/>
          <w:sz w:val="40"/>
          <w:szCs w:val="40"/>
        </w:rPr>
        <w:t>«</w:t>
      </w:r>
      <w:r w:rsidR="00D3343B" w:rsidRPr="00D3343B">
        <w:rPr>
          <w:rFonts w:ascii="Times New Roman" w:hAnsi="Times New Roman" w:cs="Times New Roman"/>
          <w:sz w:val="40"/>
          <w:szCs w:val="40"/>
        </w:rPr>
        <w:t>Физическая культура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в</w:t>
      </w:r>
      <w:r w:rsidR="00D3343B">
        <w:rPr>
          <w:rFonts w:ascii="Times New Roman" w:hAnsi="Times New Roman" w:cs="Times New Roman"/>
          <w:sz w:val="40"/>
          <w:szCs w:val="40"/>
        </w:rPr>
        <w:t xml:space="preserve"> </w:t>
      </w:r>
      <w:r w:rsidR="000C2B0F">
        <w:rPr>
          <w:rFonts w:ascii="Times New Roman" w:hAnsi="Times New Roman" w:cs="Times New Roman"/>
          <w:b/>
          <w:sz w:val="40"/>
          <w:szCs w:val="40"/>
        </w:rPr>
        <w:t>11</w:t>
      </w:r>
      <w:r>
        <w:rPr>
          <w:rFonts w:ascii="Times New Roman" w:hAnsi="Times New Roman" w:cs="Times New Roman"/>
          <w:b/>
          <w:sz w:val="40"/>
          <w:szCs w:val="40"/>
        </w:rPr>
        <w:t xml:space="preserve"> А</w:t>
      </w:r>
      <w:r>
        <w:rPr>
          <w:rFonts w:ascii="Times New Roman" w:hAnsi="Times New Roman" w:cs="Times New Roman"/>
          <w:sz w:val="40"/>
          <w:szCs w:val="40"/>
        </w:rPr>
        <w:t xml:space="preserve"> классе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A709B3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2016-2017</w:t>
      </w:r>
      <w:r w:rsidR="00371677"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D3343B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 Жиряева Рахиля  Рашитовна</w:t>
      </w:r>
    </w:p>
    <w:p w:rsidR="00371677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4A3E">
        <w:rPr>
          <w:rFonts w:ascii="Times New Roman" w:hAnsi="Times New Roman" w:cs="Times New Roman"/>
          <w:sz w:val="28"/>
          <w:szCs w:val="28"/>
        </w:rPr>
        <w:t>Учитель</w:t>
      </w:r>
      <w:r w:rsidR="00D3343B">
        <w:rPr>
          <w:rFonts w:ascii="Times New Roman" w:hAnsi="Times New Roman" w:cs="Times New Roman"/>
          <w:sz w:val="28"/>
          <w:szCs w:val="28"/>
        </w:rPr>
        <w:t xml:space="preserve"> высшей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</w:p>
    <w:p w:rsidR="00102BFA" w:rsidRPr="00102BFA" w:rsidRDefault="00D3343B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02BFA" w:rsidRPr="00102BF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</w:p>
    <w:p w:rsidR="00102BFA" w:rsidRPr="00102BFA" w:rsidRDefault="00102BFA" w:rsidP="00102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0C2B0F">
        <w:rPr>
          <w:rFonts w:ascii="Times New Roman" w:hAnsi="Times New Roman" w:cs="Times New Roman"/>
          <w:sz w:val="24"/>
          <w:szCs w:val="24"/>
        </w:rPr>
        <w:t>:  11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D3343B">
        <w:rPr>
          <w:rFonts w:ascii="Times New Roman" w:hAnsi="Times New Roman" w:cs="Times New Roman"/>
          <w:sz w:val="24"/>
          <w:szCs w:val="24"/>
        </w:rPr>
        <w:t>Жиряева Рахиля Рашитовна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9A26F0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136</w:t>
      </w:r>
      <w:r w:rsidR="00D3343B">
        <w:rPr>
          <w:rFonts w:ascii="Times New Roman" w:hAnsi="Times New Roman" w:cs="Times New Roman"/>
          <w:sz w:val="24"/>
          <w:szCs w:val="24"/>
        </w:rPr>
        <w:t xml:space="preserve"> </w:t>
      </w:r>
      <w:r w:rsidR="00102BFA" w:rsidRPr="00102BFA">
        <w:rPr>
          <w:rFonts w:ascii="Times New Roman" w:hAnsi="Times New Roman" w:cs="Times New Roman"/>
          <w:sz w:val="24"/>
          <w:szCs w:val="24"/>
        </w:rPr>
        <w:t>час</w:t>
      </w:r>
      <w:r w:rsidR="00D3343B">
        <w:rPr>
          <w:rFonts w:ascii="Times New Roman" w:hAnsi="Times New Roman" w:cs="Times New Roman"/>
          <w:sz w:val="24"/>
          <w:szCs w:val="24"/>
        </w:rPr>
        <w:t>ов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; в неделю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02BFA" w:rsidRPr="00102BFA">
        <w:rPr>
          <w:rFonts w:ascii="Times New Roman" w:hAnsi="Times New Roman" w:cs="Times New Roman"/>
          <w:sz w:val="24"/>
          <w:szCs w:val="24"/>
        </w:rPr>
        <w:t xml:space="preserve"> час</w:t>
      </w:r>
      <w:r w:rsidR="00D3343B">
        <w:rPr>
          <w:rFonts w:ascii="Times New Roman" w:hAnsi="Times New Roman" w:cs="Times New Roman"/>
          <w:sz w:val="24"/>
          <w:szCs w:val="24"/>
        </w:rPr>
        <w:t>а</w:t>
      </w:r>
      <w:r w:rsidR="00102BFA" w:rsidRPr="00102BFA">
        <w:rPr>
          <w:rFonts w:ascii="Times New Roman" w:hAnsi="Times New Roman" w:cs="Times New Roman"/>
          <w:sz w:val="24"/>
          <w:szCs w:val="24"/>
        </w:rPr>
        <w:t>.</w:t>
      </w:r>
      <w:r w:rsid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265FB9">
        <w:rPr>
          <w:rFonts w:ascii="Times New Roman" w:hAnsi="Times New Roman" w:cs="Times New Roman"/>
          <w:sz w:val="24"/>
          <w:szCs w:val="24"/>
        </w:rPr>
        <w:t xml:space="preserve">: контрольные нормативы </w:t>
      </w:r>
    </w:p>
    <w:p w:rsidR="00F01B02" w:rsidRPr="00F01B02" w:rsidRDefault="00F01B02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02BFA" w:rsidRPr="0044690E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690E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Примерные программы по</w:t>
      </w:r>
      <w:r w:rsidR="00E771E4">
        <w:rPr>
          <w:rFonts w:ascii="Times New Roman" w:hAnsi="Times New Roman" w:cs="Times New Roman"/>
          <w:sz w:val="24"/>
          <w:szCs w:val="24"/>
        </w:rPr>
        <w:t xml:space="preserve"> физической культуре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ФК ГОС (2008</w:t>
      </w:r>
      <w:r w:rsidRPr="00102BFA">
        <w:rPr>
          <w:rFonts w:ascii="Times New Roman" w:hAnsi="Times New Roman" w:cs="Times New Roman"/>
          <w:sz w:val="24"/>
          <w:szCs w:val="24"/>
        </w:rPr>
        <w:t xml:space="preserve">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г.Казани на 2015-2016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г.Казани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Образовательной программы МБОУ «Школа №58» Советского района г.Казани для основного общего образования (среднего общего образования) 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265FB9" w:rsidRPr="0044690E" w:rsidRDefault="00102BFA" w:rsidP="0044690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Программы курса </w:t>
      </w:r>
      <w:r w:rsidR="00265FB9" w:rsidRPr="0044690E">
        <w:rPr>
          <w:rFonts w:ascii="Times New Roman" w:hAnsi="Times New Roman"/>
          <w:sz w:val="24"/>
          <w:szCs w:val="24"/>
        </w:rPr>
        <w:t>по физической культуре</w:t>
      </w:r>
      <w:r w:rsidRPr="0044690E">
        <w:rPr>
          <w:sz w:val="24"/>
          <w:szCs w:val="24"/>
        </w:rPr>
        <w:t xml:space="preserve"> </w:t>
      </w:r>
      <w:r w:rsidR="00265FB9" w:rsidRPr="0044690E">
        <w:rPr>
          <w:rFonts w:ascii="Times New Roman" w:hAnsi="Times New Roman"/>
          <w:sz w:val="24"/>
          <w:szCs w:val="24"/>
        </w:rPr>
        <w:t>разработана на основе Примерной программы и авторской программы «Комплексная программа физического воспитания учащихся 1–11 классов» (В. И. Лях, А. А. Зданевич. – М.: Просвещение, 2011) и является частью Федерального учебного плана для образовательных учреждений Российской Федерации..</w:t>
      </w:r>
    </w:p>
    <w:p w:rsidR="00102BFA" w:rsidRDefault="00265FB9" w:rsidP="00446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>В соответствии с ФБУПП  учебный предмет «Физическая культура» вводится как обязательный предмет в основной школе</w:t>
      </w:r>
      <w:r w:rsidR="0044690E" w:rsidRPr="0044690E">
        <w:rPr>
          <w:rFonts w:ascii="Times New Roman" w:hAnsi="Times New Roman"/>
          <w:sz w:val="24"/>
          <w:szCs w:val="24"/>
        </w:rPr>
        <w:t>.</w:t>
      </w:r>
      <w:r w:rsidRPr="00073C0E">
        <w:rPr>
          <w:rFonts w:ascii="Times New Roman" w:hAnsi="Times New Roman"/>
          <w:sz w:val="20"/>
          <w:szCs w:val="20"/>
        </w:rPr>
        <w:t xml:space="preserve"> </w:t>
      </w:r>
    </w:p>
    <w:p w:rsidR="0044690E" w:rsidRDefault="0044690E" w:rsidP="00371677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371677" w:rsidRDefault="00371677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  <w:r w:rsidRPr="0044690E">
        <w:rPr>
          <w:b/>
          <w:sz w:val="24"/>
          <w:szCs w:val="24"/>
        </w:rPr>
        <w:t xml:space="preserve">Учебно-методический </w:t>
      </w:r>
      <w:r w:rsidR="008A7523" w:rsidRPr="0044690E">
        <w:rPr>
          <w:b/>
          <w:sz w:val="24"/>
          <w:szCs w:val="24"/>
        </w:rPr>
        <w:t>комплект</w:t>
      </w:r>
      <w:r w:rsidRPr="0044690E">
        <w:rPr>
          <w:b/>
          <w:sz w:val="24"/>
          <w:szCs w:val="24"/>
        </w:rPr>
        <w:t>:</w:t>
      </w:r>
    </w:p>
    <w:p w:rsidR="0044690E" w:rsidRPr="0044690E" w:rsidRDefault="0044690E" w:rsidP="00371677">
      <w:pPr>
        <w:pStyle w:val="a5"/>
        <w:spacing w:after="0"/>
        <w:ind w:left="720"/>
        <w:jc w:val="center"/>
        <w:rPr>
          <w:b/>
          <w:sz w:val="24"/>
          <w:szCs w:val="24"/>
        </w:rPr>
      </w:pPr>
    </w:p>
    <w:p w:rsidR="0044690E" w:rsidRDefault="0044690E" w:rsidP="0044690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690E">
        <w:rPr>
          <w:rFonts w:ascii="Times New Roman" w:hAnsi="Times New Roman"/>
          <w:sz w:val="24"/>
          <w:szCs w:val="24"/>
        </w:rPr>
        <w:t xml:space="preserve"> Для прохождения программы</w:t>
      </w:r>
      <w:r w:rsidR="00F506B0">
        <w:rPr>
          <w:rFonts w:ascii="Times New Roman" w:hAnsi="Times New Roman"/>
          <w:sz w:val="24"/>
          <w:szCs w:val="24"/>
        </w:rPr>
        <w:t xml:space="preserve"> по физическому воспитанию в 10 -11</w:t>
      </w:r>
      <w:r w:rsidRPr="0044690E">
        <w:rPr>
          <w:rFonts w:ascii="Times New Roman" w:hAnsi="Times New Roman"/>
          <w:sz w:val="24"/>
          <w:szCs w:val="24"/>
        </w:rPr>
        <w:t xml:space="preserve"> классах в учебном процессе для обучения предлагается использовать следующие учебники.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1"/>
        <w:gridCol w:w="1796"/>
        <w:gridCol w:w="1079"/>
        <w:gridCol w:w="2148"/>
        <w:gridCol w:w="8632"/>
      </w:tblGrid>
      <w:tr w:rsidR="00F506B0" w:rsidRPr="00601348" w:rsidTr="00F506B0">
        <w:tc>
          <w:tcPr>
            <w:tcW w:w="1621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Уровень программы</w:t>
            </w:r>
          </w:p>
        </w:tc>
        <w:tc>
          <w:tcPr>
            <w:tcW w:w="1796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Программа</w:t>
            </w:r>
          </w:p>
        </w:tc>
        <w:tc>
          <w:tcPr>
            <w:tcW w:w="1079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Тип классов</w:t>
            </w:r>
          </w:p>
        </w:tc>
        <w:tc>
          <w:tcPr>
            <w:tcW w:w="2148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Кол – во часов</w:t>
            </w:r>
          </w:p>
        </w:tc>
        <w:tc>
          <w:tcPr>
            <w:tcW w:w="8632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Учебники </w:t>
            </w:r>
          </w:p>
        </w:tc>
      </w:tr>
      <w:tr w:rsidR="00F506B0" w:rsidRPr="00601348" w:rsidTr="00F506B0">
        <w:tc>
          <w:tcPr>
            <w:tcW w:w="1621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Базовый</w:t>
            </w:r>
          </w:p>
        </w:tc>
        <w:tc>
          <w:tcPr>
            <w:tcW w:w="1796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Авторская </w:t>
            </w:r>
          </w:p>
        </w:tc>
        <w:tc>
          <w:tcPr>
            <w:tcW w:w="1079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10-11</w:t>
            </w:r>
          </w:p>
        </w:tc>
        <w:tc>
          <w:tcPr>
            <w:tcW w:w="2148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3</w:t>
            </w:r>
          </w:p>
        </w:tc>
        <w:tc>
          <w:tcPr>
            <w:tcW w:w="8632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Физическая культура: 10-11 классы /под ред. В.И.Ляха. – М.: Просвещение, 2011</w:t>
            </w:r>
          </w:p>
        </w:tc>
      </w:tr>
      <w:tr w:rsidR="00F506B0" w:rsidRPr="00601348" w:rsidTr="00F506B0">
        <w:tc>
          <w:tcPr>
            <w:tcW w:w="1621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Углублённый </w:t>
            </w:r>
          </w:p>
        </w:tc>
        <w:tc>
          <w:tcPr>
            <w:tcW w:w="1796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Авторская </w:t>
            </w:r>
          </w:p>
        </w:tc>
        <w:tc>
          <w:tcPr>
            <w:tcW w:w="1079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10-11</w:t>
            </w:r>
          </w:p>
        </w:tc>
        <w:tc>
          <w:tcPr>
            <w:tcW w:w="2148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8632" w:type="dxa"/>
          </w:tcPr>
          <w:p w:rsidR="00F506B0" w:rsidRPr="00F506B0" w:rsidRDefault="00F506B0" w:rsidP="00F506B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F506B0">
              <w:rPr>
                <w:rFonts w:ascii="Times New Roman" w:hAnsi="Times New Roman"/>
                <w:color w:val="333333"/>
                <w:sz w:val="24"/>
                <w:szCs w:val="24"/>
              </w:rPr>
              <w:t>Физическая культура: 10-11 классы /под ред. В.И.Ляха. – М.: Просвещение, 2011</w:t>
            </w:r>
          </w:p>
        </w:tc>
      </w:tr>
    </w:tbl>
    <w:p w:rsidR="00F506B0" w:rsidRPr="0044690E" w:rsidRDefault="00F506B0" w:rsidP="0044690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06B0" w:rsidRDefault="00F506B0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506B0" w:rsidRDefault="00F506B0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506B0" w:rsidRDefault="00F506B0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371677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371677" w:rsidRDefault="00371677" w:rsidP="00371677">
      <w:pPr>
        <w:pStyle w:val="a5"/>
        <w:spacing w:after="0"/>
        <w:jc w:val="center"/>
        <w:rPr>
          <w:sz w:val="24"/>
          <w:szCs w:val="24"/>
        </w:rPr>
      </w:pPr>
    </w:p>
    <w:p w:rsidR="00371677" w:rsidRPr="00371677" w:rsidRDefault="00371677" w:rsidP="00371677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>Программа составлена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г.Казани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F506B0" w:rsidRDefault="00F506B0" w:rsidP="00371677">
      <w:pPr>
        <w:pStyle w:val="a5"/>
        <w:spacing w:after="0"/>
        <w:jc w:val="center"/>
        <w:rPr>
          <w:b/>
          <w:sz w:val="24"/>
          <w:szCs w:val="24"/>
        </w:rPr>
      </w:pPr>
    </w:p>
    <w:p w:rsidR="00F506B0" w:rsidRDefault="00F506B0" w:rsidP="00F506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F506B0">
        <w:rPr>
          <w:rFonts w:ascii="Times New Roman" w:hAnsi="Times New Roman"/>
          <w:b/>
          <w:sz w:val="24"/>
          <w:szCs w:val="24"/>
        </w:rPr>
        <w:t>Целью</w:t>
      </w:r>
      <w:r w:rsidRPr="00F506B0">
        <w:rPr>
          <w:rFonts w:ascii="Times New Roman" w:hAnsi="Times New Roman"/>
          <w:sz w:val="24"/>
          <w:szCs w:val="24"/>
        </w:rPr>
        <w:t xml:space="preserve"> образования в области  физической культуры в средней школе является формирование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</w:t>
      </w:r>
      <w:r w:rsidRPr="00601348">
        <w:rPr>
          <w:rFonts w:ascii="Times New Roman" w:hAnsi="Times New Roman"/>
          <w:sz w:val="20"/>
          <w:szCs w:val="20"/>
        </w:rPr>
        <w:t xml:space="preserve">.  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 w:rsidRPr="00F506B0">
        <w:rPr>
          <w:rFonts w:ascii="Times New Roman" w:hAnsi="Times New Roman" w:cs="Times New Roman"/>
          <w:b/>
          <w:sz w:val="24"/>
          <w:szCs w:val="24"/>
        </w:rPr>
        <w:t>Задачи</w:t>
      </w:r>
      <w:r w:rsidRPr="00F506B0">
        <w:rPr>
          <w:rFonts w:ascii="Times New Roman" w:hAnsi="Times New Roman" w:cs="Times New Roman"/>
          <w:sz w:val="24"/>
          <w:szCs w:val="24"/>
        </w:rPr>
        <w:t xml:space="preserve"> физического воспитания учащихся 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Х-Х</w:t>
      </w:r>
      <w:r w:rsidRPr="00F506B0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 xml:space="preserve"> классов направлены на: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z w:val="24"/>
          <w:szCs w:val="24"/>
        </w:rPr>
        <w:t xml:space="preserve">содействие гармоническому физическому </w:t>
      </w:r>
      <w:r w:rsidRPr="00F506B0">
        <w:rPr>
          <w:rFonts w:ascii="Times New Roman" w:hAnsi="Times New Roman" w:cs="Times New Roman"/>
          <w:spacing w:val="-5"/>
          <w:sz w:val="24"/>
          <w:szCs w:val="24"/>
        </w:rPr>
        <w:t>развитию, выработку умений использовать фи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зические упражнения, гигиенические процеду</w:t>
      </w:r>
      <w:r w:rsidRPr="00F506B0">
        <w:rPr>
          <w:rFonts w:ascii="Times New Roman" w:hAnsi="Times New Roman" w:cs="Times New Roman"/>
          <w:spacing w:val="-8"/>
          <w:sz w:val="24"/>
          <w:szCs w:val="24"/>
        </w:rPr>
        <w:t xml:space="preserve">ры и </w:t>
      </w:r>
      <w:r>
        <w:rPr>
          <w:rFonts w:ascii="Times New Roman" w:hAnsi="Times New Roman" w:cs="Times New Roman"/>
          <w:spacing w:val="-8"/>
          <w:sz w:val="24"/>
          <w:szCs w:val="24"/>
        </w:rPr>
        <w:t>- --</w:t>
      </w:r>
      <w:r w:rsidRPr="00F506B0">
        <w:rPr>
          <w:rFonts w:ascii="Times New Roman" w:hAnsi="Times New Roman" w:cs="Times New Roman"/>
          <w:spacing w:val="-8"/>
          <w:sz w:val="24"/>
          <w:szCs w:val="24"/>
        </w:rPr>
        <w:t>условия внешней среды для укрепления со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стояния здоровья, противостояния стрессам;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6"/>
          <w:sz w:val="24"/>
          <w:szCs w:val="24"/>
        </w:rPr>
        <w:t xml:space="preserve">формирование общественных и личностных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представлений о престижности высокого уров</w:t>
      </w:r>
      <w:r w:rsidRPr="00F506B0">
        <w:rPr>
          <w:rFonts w:ascii="Times New Roman" w:hAnsi="Times New Roman" w:cs="Times New Roman"/>
          <w:spacing w:val="-6"/>
          <w:sz w:val="24"/>
          <w:szCs w:val="24"/>
        </w:rPr>
        <w:t>ня здоровья и разносторонней физической подготовленности;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1"/>
          <w:sz w:val="24"/>
          <w:szCs w:val="24"/>
        </w:rPr>
        <w:t>расширение двигательного опыта посред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ством овладения новыми двигательными дей</w:t>
      </w:r>
      <w:r w:rsidRPr="00F506B0">
        <w:rPr>
          <w:rFonts w:ascii="Times New Roman" w:hAnsi="Times New Roman" w:cs="Times New Roman"/>
          <w:spacing w:val="-5"/>
          <w:sz w:val="24"/>
          <w:szCs w:val="24"/>
        </w:rPr>
        <w:t xml:space="preserve">ствиями и формирование умений применять их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в различных по сложности условиях;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дальнейшее развитие координационных (сило</w:t>
      </w:r>
      <w:r w:rsidRPr="00F506B0">
        <w:rPr>
          <w:rFonts w:ascii="Times New Roman" w:hAnsi="Times New Roman" w:cs="Times New Roman"/>
          <w:sz w:val="24"/>
          <w:szCs w:val="24"/>
        </w:rPr>
        <w:t>вых, скоростно-силовых, выносливости, ско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рости и гибкости) и координационных способ</w:t>
      </w:r>
      <w:r w:rsidRPr="00F506B0">
        <w:rPr>
          <w:rFonts w:ascii="Times New Roman" w:hAnsi="Times New Roman" w:cs="Times New Roman"/>
          <w:spacing w:val="-5"/>
          <w:sz w:val="24"/>
          <w:szCs w:val="24"/>
        </w:rPr>
        <w:t xml:space="preserve">ностей (быстроты перестроения двигательных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действий, согласования способностей к произ</w:t>
      </w:r>
      <w:r w:rsidRPr="00F506B0">
        <w:rPr>
          <w:rFonts w:ascii="Times New Roman" w:hAnsi="Times New Roman" w:cs="Times New Roman"/>
          <w:spacing w:val="-6"/>
          <w:sz w:val="24"/>
          <w:szCs w:val="24"/>
        </w:rPr>
        <w:t xml:space="preserve">вольному расслаблению мышц, вестибулярной </w:t>
      </w:r>
      <w:r w:rsidRPr="00F506B0">
        <w:rPr>
          <w:rFonts w:ascii="Times New Roman" w:hAnsi="Times New Roman" w:cs="Times New Roman"/>
          <w:spacing w:val="-5"/>
          <w:sz w:val="24"/>
          <w:szCs w:val="24"/>
        </w:rPr>
        <w:t>устойчивости и др.);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1"/>
          <w:sz w:val="24"/>
          <w:szCs w:val="24"/>
        </w:rPr>
        <w:t>формирование знаний о закономерностях двигательной активности, спортивной трени</w:t>
      </w:r>
      <w:r w:rsidRPr="00F506B0">
        <w:rPr>
          <w:rFonts w:ascii="Times New Roman" w:hAnsi="Times New Roman" w:cs="Times New Roman"/>
          <w:spacing w:val="-5"/>
          <w:sz w:val="24"/>
          <w:szCs w:val="24"/>
        </w:rPr>
        <w:t xml:space="preserve">ровке, значении занятий физической культурой </w:t>
      </w:r>
      <w:r w:rsidRPr="00F506B0">
        <w:rPr>
          <w:rFonts w:ascii="Times New Roman" w:hAnsi="Times New Roman" w:cs="Times New Roman"/>
          <w:spacing w:val="-7"/>
          <w:sz w:val="24"/>
          <w:szCs w:val="24"/>
        </w:rPr>
        <w:t>для будущей трудовой деятельности, выполне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нии функций отцовства и материнства, подго</w:t>
      </w:r>
      <w:r w:rsidRPr="00F506B0">
        <w:rPr>
          <w:rFonts w:ascii="Times New Roman" w:hAnsi="Times New Roman" w:cs="Times New Roman"/>
          <w:spacing w:val="-1"/>
          <w:sz w:val="24"/>
          <w:szCs w:val="24"/>
        </w:rPr>
        <w:t>товки к службе в армии;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закрепление потребности к регулярным занятиям физическими упражнениями и избранным видом спорта;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формирование адекватной самооценки лич</w:t>
      </w:r>
      <w:r w:rsidRPr="00F506B0">
        <w:rPr>
          <w:rFonts w:ascii="Times New Roman" w:hAnsi="Times New Roman" w:cs="Times New Roman"/>
          <w:spacing w:val="-3"/>
          <w:sz w:val="24"/>
          <w:szCs w:val="24"/>
        </w:rPr>
        <w:t>ности, нравственного самосознания, мировоззрения, коллективизма, развитие целеустрем</w:t>
      </w:r>
      <w:r w:rsidRPr="00F506B0">
        <w:rPr>
          <w:rFonts w:ascii="Times New Roman" w:hAnsi="Times New Roman" w:cs="Times New Roman"/>
          <w:sz w:val="24"/>
          <w:szCs w:val="24"/>
        </w:rPr>
        <w:t>ленности, уверенности, выдержки, самообла</w:t>
      </w:r>
      <w:r w:rsidRPr="00F506B0">
        <w:rPr>
          <w:rFonts w:ascii="Times New Roman" w:hAnsi="Times New Roman" w:cs="Times New Roman"/>
          <w:spacing w:val="-6"/>
          <w:sz w:val="24"/>
          <w:szCs w:val="24"/>
        </w:rPr>
        <w:t>дания;</w:t>
      </w:r>
    </w:p>
    <w:p w:rsidR="00F506B0" w:rsidRPr="00F506B0" w:rsidRDefault="00F506B0" w:rsidP="00F506B0">
      <w:pPr>
        <w:pStyle w:val="a7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- </w:t>
      </w:r>
      <w:r w:rsidRPr="00F506B0">
        <w:rPr>
          <w:rFonts w:ascii="Times New Roman" w:hAnsi="Times New Roman" w:cs="Times New Roman"/>
          <w:spacing w:val="4"/>
          <w:sz w:val="24"/>
          <w:szCs w:val="24"/>
        </w:rPr>
        <w:t>дальнейшее развитие психических про</w:t>
      </w:r>
      <w:r w:rsidRPr="00F506B0">
        <w:rPr>
          <w:rFonts w:ascii="Times New Roman" w:hAnsi="Times New Roman" w:cs="Times New Roman"/>
          <w:sz w:val="24"/>
          <w:szCs w:val="24"/>
        </w:rPr>
        <w:t>цессов и обучение основам психической ре</w:t>
      </w:r>
      <w:r w:rsidRPr="00F506B0">
        <w:rPr>
          <w:rFonts w:ascii="Times New Roman" w:hAnsi="Times New Roman" w:cs="Times New Roman"/>
          <w:spacing w:val="-4"/>
          <w:sz w:val="24"/>
          <w:szCs w:val="24"/>
        </w:rPr>
        <w:t>гуляции.</w:t>
      </w:r>
    </w:p>
    <w:p w:rsidR="007255DD" w:rsidRPr="00F506B0" w:rsidRDefault="007255DD" w:rsidP="00F506B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B65" w:rsidRDefault="00124B65" w:rsidP="00124B65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p w:rsidR="00424D71" w:rsidRDefault="00424D71" w:rsidP="00E611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4D71">
        <w:rPr>
          <w:rFonts w:ascii="Times New Roman" w:hAnsi="Times New Roman"/>
          <w:b/>
          <w:sz w:val="24"/>
          <w:szCs w:val="24"/>
        </w:rPr>
        <w:t>Основы знаний о физической культуре, умения навыки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Социокультурные основы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Психолого-педагогические основы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мероприятиях. Способы регулирования массы тела.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lastRenderedPageBreak/>
        <w:t>Медико-биологические основы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Приёмы саморегуляции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Аутогенная тренировка. Психомышечная и психорегулирующая тренировка. Элементы йоги.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Баскетбол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Терминология баскетбола. Влияние игровых упражнений на развитие координационных способностей, психохимические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дозировка нагрузки при занятиях баскетболом.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Волейбол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Терминология волейбола. Правила и организация соревнований по волейболу. Техника безопасности при проведении соревнований и занятий. Самоконтроль и дозировка нагрузки при занятиях волейболом.</w:t>
      </w:r>
    </w:p>
    <w:p w:rsidR="00E611C4" w:rsidRPr="00E611C4" w:rsidRDefault="00E611C4" w:rsidP="00E611C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pacing w:val="-5"/>
          <w:sz w:val="24"/>
          <w:szCs w:val="24"/>
        </w:rPr>
      </w:pPr>
      <w:r w:rsidRPr="00E611C4">
        <w:rPr>
          <w:rFonts w:ascii="Times New Roman" w:eastAsia="Times New Roman" w:hAnsi="Times New Roman"/>
          <w:b/>
          <w:spacing w:val="-5"/>
          <w:sz w:val="24"/>
          <w:szCs w:val="24"/>
        </w:rPr>
        <w:t>Футбол (мини-футбол)</w:t>
      </w:r>
      <w:r>
        <w:rPr>
          <w:rFonts w:ascii="Times New Roman" w:eastAsia="Times New Roman" w:hAnsi="Times New Roman"/>
          <w:b/>
          <w:spacing w:val="-5"/>
          <w:sz w:val="24"/>
          <w:szCs w:val="24"/>
        </w:rPr>
        <w:t xml:space="preserve">. </w:t>
      </w:r>
      <w:r w:rsidRPr="00E611C4">
        <w:rPr>
          <w:rFonts w:ascii="Times New Roman" w:eastAsia="Times New Roman" w:hAnsi="Times New Roman"/>
          <w:spacing w:val="-5"/>
          <w:sz w:val="24"/>
          <w:szCs w:val="24"/>
        </w:rPr>
        <w:t xml:space="preserve">Терминология избранной игры. Правила и организация проведения соревновать </w:t>
      </w:r>
      <w:r w:rsidRPr="00E611C4">
        <w:rPr>
          <w:rFonts w:ascii="Times New Roman" w:eastAsia="Times New Roman" w:hAnsi="Times New Roman"/>
          <w:spacing w:val="-6"/>
          <w:sz w:val="24"/>
          <w:szCs w:val="24"/>
        </w:rPr>
        <w:t xml:space="preserve">по футболу. Техника безопасности при проведении соревнований и занятий. Подготовка мест </w:t>
      </w:r>
      <w:r w:rsidRPr="00E611C4">
        <w:rPr>
          <w:rFonts w:ascii="Times New Roman" w:eastAsia="Times New Roman" w:hAnsi="Times New Roman"/>
          <w:spacing w:val="-5"/>
          <w:sz w:val="24"/>
          <w:szCs w:val="24"/>
        </w:rPr>
        <w:t>занятий. Помощь в судействе. Организация и проведение подвижных игр и игровых заданий.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Гимнастика с элементами акробатики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 Элементы аэробики. Упражнения и различных видов единоборств.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Лёгкая атлетика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Основы биомеханики лёгкоатлетических упражнений. Влияние лёгкой атлетики на развитие двигательных качеств. Правила проведения соревнований. Техника безопасности при проведении занятий лёгкой атлетикой. Самоконтроль при занятиях лёгкой атлетикой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Лыжная подготовка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Основы биомеханики лыжных ходов. Влияние лыжной подготовки на развитие двигательных качеств. Правила проведения соревнований. Техника безопасности при проведении занятий лыжной подготовки. Самоконтроль на занятиях лыжной подготовки.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Прикладная физическая подготовка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Бег по пересеченной местности, полоса препятствия, элементы единоборства.</w:t>
      </w:r>
    </w:p>
    <w:p w:rsidR="00E611C4" w:rsidRDefault="00E611C4" w:rsidP="00E611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11C4">
        <w:rPr>
          <w:rFonts w:ascii="Times New Roman" w:hAnsi="Times New Roman"/>
          <w:b/>
          <w:sz w:val="24"/>
          <w:szCs w:val="24"/>
        </w:rPr>
        <w:t>Плавание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611C4">
        <w:rPr>
          <w:rFonts w:ascii="Times New Roman" w:hAnsi="Times New Roman"/>
          <w:sz w:val="24"/>
          <w:szCs w:val="24"/>
        </w:rPr>
        <w:t>Совершенствование техники плавания (брасс и кроль на груди и спине).</w:t>
      </w:r>
    </w:p>
    <w:p w:rsidR="00E611C4" w:rsidRPr="00E611C4" w:rsidRDefault="00E611C4" w:rsidP="00E611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771E4" w:rsidRDefault="00E771E4" w:rsidP="00E611C4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424D71" w:rsidRPr="00E771E4" w:rsidRDefault="00424D71" w:rsidP="00E771E4">
      <w:pPr>
        <w:pStyle w:val="a5"/>
        <w:spacing w:after="0"/>
        <w:jc w:val="center"/>
        <w:rPr>
          <w:b/>
          <w:sz w:val="24"/>
          <w:szCs w:val="24"/>
        </w:rPr>
      </w:pPr>
    </w:p>
    <w:tbl>
      <w:tblPr>
        <w:tblW w:w="11653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8"/>
        <w:gridCol w:w="5236"/>
        <w:gridCol w:w="1421"/>
        <w:gridCol w:w="999"/>
        <w:gridCol w:w="1560"/>
        <w:gridCol w:w="1569"/>
      </w:tblGrid>
      <w:tr w:rsidR="00E611C4" w:rsidRPr="002C6AFC" w:rsidTr="00E611C4">
        <w:trPr>
          <w:tblCellSpacing w:w="0" w:type="dxa"/>
        </w:trPr>
        <w:tc>
          <w:tcPr>
            <w:tcW w:w="8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Вид программного</w:t>
            </w:r>
          </w:p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</w:tc>
        <w:tc>
          <w:tcPr>
            <w:tcW w:w="5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Количество часов (уроков)</w:t>
            </w:r>
          </w:p>
        </w:tc>
      </w:tr>
      <w:tr w:rsidR="00E611C4" w:rsidRPr="002C6AFC" w:rsidTr="00E611C4">
        <w:trPr>
          <w:tblCellSpacing w:w="0" w:type="dxa"/>
        </w:trPr>
        <w:tc>
          <w:tcPr>
            <w:tcW w:w="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</w:tr>
      <w:tr w:rsidR="00E611C4" w:rsidRPr="002C6AFC" w:rsidTr="00E611C4">
        <w:trPr>
          <w:tblCellSpacing w:w="0" w:type="dxa"/>
        </w:trPr>
        <w:tc>
          <w:tcPr>
            <w:tcW w:w="8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E611C4" w:rsidRPr="002C6AFC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Базовая часть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</w:tr>
      <w:tr w:rsidR="00E611C4" w:rsidRPr="002C6AFC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Основы знаний о физической культуре</w:t>
            </w:r>
          </w:p>
        </w:tc>
        <w:tc>
          <w:tcPr>
            <w:tcW w:w="55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в процессе урока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 xml:space="preserve">Спортивные игры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2C6AFC">
              <w:rPr>
                <w:rFonts w:ascii="Times New Roman" w:hAnsi="Times New Roman"/>
                <w:sz w:val="20"/>
                <w:szCs w:val="20"/>
              </w:rPr>
              <w:t>волейбол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23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Спортивные игры (футбол, мини-футбол)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13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Гимнастика с элементами акробатики</w:t>
            </w:r>
            <w:r>
              <w:rPr>
                <w:rFonts w:ascii="Times New Roman" w:hAnsi="Times New Roman"/>
                <w:sz w:val="20"/>
                <w:szCs w:val="20"/>
              </w:rPr>
              <w:t>, ритмическая гимнастика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21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Легкая атлетика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28</w:t>
            </w:r>
          </w:p>
        </w:tc>
      </w:tr>
      <w:tr w:rsidR="00E611C4" w:rsidRPr="002D09A5" w:rsidTr="00E611C4">
        <w:trPr>
          <w:trHeight w:val="411"/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24</w:t>
            </w:r>
          </w:p>
        </w:tc>
      </w:tr>
      <w:tr w:rsidR="00E611C4" w:rsidRPr="002D09A5" w:rsidTr="00E611C4">
        <w:trPr>
          <w:trHeight w:val="301"/>
          <w:tblCellSpacing w:w="0" w:type="dxa"/>
        </w:trPr>
        <w:tc>
          <w:tcPr>
            <w:tcW w:w="8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Default="00E611C4" w:rsidP="00E611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A709B3" w:rsidP="00E611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физическая культура (элементы единоборства, страховка, полоса препятствия, кросс по пересеченной местности)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C4" w:rsidRDefault="00E611C4" w:rsidP="00E611C4">
            <w:pPr>
              <w:pStyle w:val="Style8"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5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Вариативная часть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22</w:t>
            </w:r>
          </w:p>
        </w:tc>
      </w:tr>
      <w:tr w:rsidR="00E611C4" w:rsidRPr="002D09A5" w:rsidTr="00A709B3">
        <w:trPr>
          <w:trHeight w:val="335"/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Баскетбол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C4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22</w:t>
            </w:r>
          </w:p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</w:p>
        </w:tc>
      </w:tr>
      <w:tr w:rsidR="00A709B3" w:rsidRPr="002D09A5" w:rsidTr="00A709B3">
        <w:trPr>
          <w:trHeight w:val="368"/>
          <w:tblCellSpacing w:w="0" w:type="dxa"/>
        </w:trPr>
        <w:tc>
          <w:tcPr>
            <w:tcW w:w="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9B3" w:rsidRDefault="00A709B3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  <w:p w:rsidR="008317DA" w:rsidRDefault="008317DA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17DA" w:rsidRDefault="008317DA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  <w:p w:rsidR="00A709B3" w:rsidRPr="002C6AFC" w:rsidRDefault="00A709B3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17DA" w:rsidRDefault="008317DA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Элементы техники национальных видов спорта</w:t>
            </w:r>
          </w:p>
          <w:p w:rsidR="008317DA" w:rsidRDefault="008317DA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709B3" w:rsidRDefault="00A709B3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ГТО</w:t>
            </w:r>
          </w:p>
          <w:p w:rsidR="00A709B3" w:rsidRPr="002C6AFC" w:rsidRDefault="00A709B3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09B3" w:rsidRDefault="00A709B3" w:rsidP="00E611C4">
            <w:pPr>
              <w:pStyle w:val="Style8"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В процессе урока</w:t>
            </w:r>
          </w:p>
        </w:tc>
      </w:tr>
      <w:tr w:rsidR="00E611C4" w:rsidRPr="002D09A5" w:rsidTr="00E611C4">
        <w:trPr>
          <w:tblCellSpacing w:w="0" w:type="dxa"/>
        </w:trPr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6AFC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11C4" w:rsidRPr="002C6AFC" w:rsidRDefault="00E611C4" w:rsidP="00E611C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C4" w:rsidRPr="002D09A5" w:rsidRDefault="00E611C4" w:rsidP="00E611C4">
            <w:pPr>
              <w:pStyle w:val="Style8"/>
              <w:widowControl/>
              <w:jc w:val="center"/>
              <w:rPr>
                <w:rStyle w:val="FontStyle104"/>
                <w:noProof/>
              </w:rPr>
            </w:pPr>
            <w:r>
              <w:rPr>
                <w:rStyle w:val="FontStyle104"/>
                <w:noProof/>
              </w:rPr>
              <w:t>136</w:t>
            </w:r>
          </w:p>
        </w:tc>
      </w:tr>
      <w:tr w:rsidR="00E611C4" w:rsidTr="00E611C4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/>
        </w:trPr>
        <w:tc>
          <w:tcPr>
            <w:tcW w:w="11653" w:type="dxa"/>
            <w:gridSpan w:val="6"/>
          </w:tcPr>
          <w:p w:rsidR="00E611C4" w:rsidRDefault="00E611C4" w:rsidP="00E611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611C4" w:rsidRDefault="00E611C4" w:rsidP="00E611C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24B65" w:rsidRDefault="00124B65" w:rsidP="00E611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583">
        <w:rPr>
          <w:rFonts w:ascii="Times New Roman" w:hAnsi="Times New Roman" w:cs="Times New Roman"/>
          <w:b/>
          <w:sz w:val="24"/>
          <w:szCs w:val="24"/>
        </w:rPr>
        <w:t>Основные общие учебные умения</w:t>
      </w:r>
      <w:r w:rsidR="00696090">
        <w:rPr>
          <w:rFonts w:ascii="Times New Roman" w:hAnsi="Times New Roman" w:cs="Times New Roman"/>
          <w:b/>
          <w:sz w:val="24"/>
          <w:szCs w:val="24"/>
        </w:rPr>
        <w:t>, навыки и способы деятельности</w:t>
      </w:r>
      <w:r w:rsidRPr="000B2583">
        <w:rPr>
          <w:rFonts w:ascii="Times New Roman" w:hAnsi="Times New Roman" w:cs="Times New Roman"/>
          <w:b/>
          <w:sz w:val="24"/>
          <w:szCs w:val="24"/>
        </w:rPr>
        <w:t xml:space="preserve">, формируемые на уроках </w:t>
      </w:r>
      <w:r w:rsidR="00E611C4">
        <w:rPr>
          <w:rFonts w:ascii="Times New Roman" w:hAnsi="Times New Roman" w:cs="Times New Roman"/>
          <w:b/>
          <w:sz w:val="24"/>
          <w:szCs w:val="24"/>
        </w:rPr>
        <w:t>физической культуры в 11</w:t>
      </w:r>
      <w:r w:rsidR="00435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2583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4575AA" w:rsidRPr="004575AA" w:rsidRDefault="004575AA" w:rsidP="00E611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575AA">
        <w:rPr>
          <w:rFonts w:ascii="Times New Roman" w:hAnsi="Times New Roman"/>
          <w:b/>
          <w:sz w:val="24"/>
          <w:szCs w:val="24"/>
        </w:rPr>
        <w:t>Учащиеся должны уметь демонстрировать: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5"/>
        <w:gridCol w:w="6120"/>
        <w:gridCol w:w="1620"/>
        <w:gridCol w:w="1549"/>
      </w:tblGrid>
      <w:tr w:rsidR="00E611C4" w:rsidRPr="00696090" w:rsidTr="00E611C4">
        <w:tc>
          <w:tcPr>
            <w:tcW w:w="1368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090">
              <w:rPr>
                <w:rFonts w:ascii="Times New Roman" w:hAnsi="Times New Roman"/>
                <w:b/>
                <w:sz w:val="24"/>
                <w:szCs w:val="24"/>
              </w:rPr>
              <w:t>Физические способности</w:t>
            </w: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090">
              <w:rPr>
                <w:rFonts w:ascii="Times New Roman" w:hAnsi="Times New Roman"/>
                <w:b/>
                <w:sz w:val="24"/>
                <w:szCs w:val="24"/>
              </w:rPr>
              <w:t>Физические упражнения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090">
              <w:rPr>
                <w:rFonts w:ascii="Times New Roman" w:hAnsi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090">
              <w:rPr>
                <w:rFonts w:ascii="Times New Roman" w:hAnsi="Times New Roman"/>
                <w:b/>
                <w:sz w:val="24"/>
                <w:szCs w:val="24"/>
              </w:rPr>
              <w:t>Девочки</w:t>
            </w:r>
          </w:p>
        </w:tc>
      </w:tr>
      <w:tr w:rsidR="00E611C4" w:rsidRPr="00696090" w:rsidTr="00E611C4">
        <w:tc>
          <w:tcPr>
            <w:tcW w:w="1368" w:type="dxa"/>
            <w:vMerge w:val="restart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 xml:space="preserve">Скоростные </w:t>
            </w: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Бег 100 м/с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E611C4" w:rsidRPr="00696090" w:rsidTr="00E611C4">
        <w:tc>
          <w:tcPr>
            <w:tcW w:w="1368" w:type="dxa"/>
            <w:vMerge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Бег 30 м/с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E611C4" w:rsidRPr="00696090" w:rsidTr="00E611C4">
        <w:tc>
          <w:tcPr>
            <w:tcW w:w="1368" w:type="dxa"/>
            <w:vMerge w:val="restart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 xml:space="preserve">Силовые </w:t>
            </w: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11C4" w:rsidRPr="00696090" w:rsidTr="00E611C4">
        <w:tc>
          <w:tcPr>
            <w:tcW w:w="1368" w:type="dxa"/>
            <w:vMerge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Подтягивание из виса лёжа на низкой перекладине, кол-во раз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611C4" w:rsidRPr="00696090" w:rsidTr="00E611C4">
        <w:tc>
          <w:tcPr>
            <w:tcW w:w="1368" w:type="dxa"/>
            <w:vMerge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E611C4" w:rsidRPr="00696090" w:rsidTr="00E611C4">
        <w:tc>
          <w:tcPr>
            <w:tcW w:w="1368" w:type="dxa"/>
            <w:vMerge w:val="restart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96090">
                <w:rPr>
                  <w:rFonts w:ascii="Times New Roman" w:hAnsi="Times New Roman"/>
                  <w:sz w:val="24"/>
                  <w:szCs w:val="24"/>
                </w:rPr>
                <w:t>2000 м</w:t>
              </w:r>
            </w:smartTag>
            <w:r w:rsidRPr="00696090">
              <w:rPr>
                <w:rFonts w:ascii="Times New Roman" w:hAnsi="Times New Roman"/>
                <w:sz w:val="24"/>
                <w:szCs w:val="24"/>
              </w:rPr>
              <w:t>, мин/с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</w:tr>
      <w:tr w:rsidR="00E611C4" w:rsidRPr="00696090" w:rsidTr="00E611C4">
        <w:tc>
          <w:tcPr>
            <w:tcW w:w="1368" w:type="dxa"/>
            <w:vMerge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E611C4" w:rsidRPr="00696090" w:rsidRDefault="00E611C4" w:rsidP="00E611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696090">
                <w:rPr>
                  <w:rFonts w:ascii="Times New Roman" w:hAnsi="Times New Roman"/>
                  <w:sz w:val="24"/>
                  <w:szCs w:val="24"/>
                </w:rPr>
                <w:t>3000 м</w:t>
              </w:r>
            </w:smartTag>
            <w:r w:rsidRPr="00696090">
              <w:rPr>
                <w:rFonts w:ascii="Times New Roman" w:hAnsi="Times New Roman"/>
                <w:sz w:val="24"/>
                <w:szCs w:val="24"/>
              </w:rPr>
              <w:t xml:space="preserve"> мин/с</w:t>
            </w:r>
          </w:p>
        </w:tc>
        <w:tc>
          <w:tcPr>
            <w:tcW w:w="1620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13.30</w:t>
            </w:r>
          </w:p>
        </w:tc>
        <w:tc>
          <w:tcPr>
            <w:tcW w:w="1549" w:type="dxa"/>
          </w:tcPr>
          <w:p w:rsidR="00E611C4" w:rsidRPr="00696090" w:rsidRDefault="00E611C4" w:rsidP="00E611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9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611C4" w:rsidRDefault="00E611C4" w:rsidP="00E611C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611C4" w:rsidRDefault="004575AA" w:rsidP="004575AA">
      <w:pPr>
        <w:shd w:val="clear" w:color="auto" w:fill="FFFFFF"/>
        <w:spacing w:before="14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i/>
          <w:spacing w:val="-6"/>
          <w:sz w:val="24"/>
          <w:szCs w:val="24"/>
        </w:rPr>
        <w:t>В метаниях на дальность и на меткость: метать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различные по массе и форме снаряды (гра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>нату, утяжеленные малые мячи, резиновые пал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>ки и др.) с места и с полного разбега (12-</w:t>
      </w:r>
      <w:smartTag w:uri="urn:schemas-microsoft-com:office:smarttags" w:element="metricconverter">
        <w:smartTagPr>
          <w:attr w:name="ProductID" w:val="15 м"/>
        </w:smartTagPr>
        <w:r w:rsidRPr="0060685C">
          <w:rPr>
            <w:rFonts w:ascii="Times New Roman" w:hAnsi="Times New Roman" w:cs="Times New Roman"/>
            <w:color w:val="000000"/>
            <w:spacing w:val="-3"/>
            <w:sz w:val="24"/>
            <w:szCs w:val="24"/>
          </w:rPr>
          <w:t>15 м</w:t>
        </w:r>
      </w:smartTag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) с использованием четырехшажного варианта 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бросковых шагов; метать различные по массе и </w:t>
      </w:r>
      <w:r w:rsidRPr="0060685C">
        <w:rPr>
          <w:rFonts w:ascii="Times New Roman" w:hAnsi="Times New Roman" w:cs="Times New Roman"/>
          <w:color w:val="000000"/>
          <w:spacing w:val="-9"/>
          <w:sz w:val="24"/>
          <w:szCs w:val="24"/>
        </w:rPr>
        <w:t>форме снаряды в горизонтальную цель 2,5x2,5 м</w:t>
      </w:r>
      <w:r w:rsidRPr="0060685C">
        <w:rPr>
          <w:rFonts w:ascii="Times New Roman" w:hAnsi="Times New Roman" w:cs="Times New Roman"/>
          <w:color w:val="000000"/>
          <w:sz w:val="24"/>
          <w:szCs w:val="24"/>
        </w:rPr>
        <w:t>с 10-</w:t>
      </w:r>
      <w:smartTag w:uri="urn:schemas-microsoft-com:office:smarttags" w:element="metricconverter">
        <w:smartTagPr>
          <w:attr w:name="ProductID" w:val="12 м"/>
        </w:smartTagPr>
        <w:r w:rsidRPr="0060685C">
          <w:rPr>
            <w:rFonts w:ascii="Times New Roman" w:hAnsi="Times New Roman" w:cs="Times New Roman"/>
            <w:color w:val="000000"/>
            <w:sz w:val="24"/>
            <w:szCs w:val="24"/>
          </w:rPr>
          <w:t>12 м</w:t>
        </w:r>
      </w:smartTag>
      <w:r w:rsidRPr="0060685C">
        <w:rPr>
          <w:rFonts w:ascii="Times New Roman" w:hAnsi="Times New Roman" w:cs="Times New Roman"/>
          <w:color w:val="000000"/>
          <w:sz w:val="24"/>
          <w:szCs w:val="24"/>
        </w:rPr>
        <w:t xml:space="preserve"> (девушки) и с 15-</w:t>
      </w:r>
      <w:smartTag w:uri="urn:schemas-microsoft-com:office:smarttags" w:element="metricconverter">
        <w:smartTagPr>
          <w:attr w:name="ProductID" w:val="25 м"/>
        </w:smartTagPr>
        <w:r w:rsidRPr="0060685C">
          <w:rPr>
            <w:rFonts w:ascii="Times New Roman" w:hAnsi="Times New Roman" w:cs="Times New Roman"/>
            <w:color w:val="000000"/>
            <w:sz w:val="24"/>
            <w:szCs w:val="24"/>
          </w:rPr>
          <w:t>25 м</w:t>
        </w:r>
      </w:smartTag>
      <w:r w:rsidRPr="0060685C">
        <w:rPr>
          <w:rFonts w:ascii="Times New Roman" w:hAnsi="Times New Roman" w:cs="Times New Roman"/>
          <w:color w:val="000000"/>
          <w:sz w:val="24"/>
          <w:szCs w:val="24"/>
        </w:rPr>
        <w:t xml:space="preserve"> (юноши); ме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тать теннисный мяч в вертикальную цель 1x1 м </w:t>
      </w:r>
      <w:r w:rsidRPr="0060685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</w:t>
      </w:r>
      <w:smartTag w:uri="urn:schemas-microsoft-com:office:smarttags" w:element="metricconverter">
        <w:smartTagPr>
          <w:attr w:name="ProductID" w:val="10 м"/>
        </w:smartTagPr>
        <w:r w:rsidRPr="0060685C">
          <w:rPr>
            <w:rFonts w:ascii="Times New Roman" w:hAnsi="Times New Roman" w:cs="Times New Roman"/>
            <w:color w:val="000000"/>
            <w:spacing w:val="-2"/>
            <w:sz w:val="24"/>
            <w:szCs w:val="24"/>
          </w:rPr>
          <w:t>10 м</w:t>
        </w:r>
      </w:smartTag>
      <w:r w:rsidRPr="0060685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(девушки) и с 15-</w:t>
      </w:r>
      <w:smartTag w:uri="urn:schemas-microsoft-com:office:smarttags" w:element="metricconverter">
        <w:smartTagPr>
          <w:attr w:name="ProductID" w:val="20 м"/>
        </w:smartTagPr>
        <w:r w:rsidRPr="0060685C">
          <w:rPr>
            <w:rFonts w:ascii="Times New Roman" w:hAnsi="Times New Roman" w:cs="Times New Roman"/>
            <w:color w:val="000000"/>
            <w:spacing w:val="-2"/>
            <w:sz w:val="24"/>
            <w:szCs w:val="24"/>
          </w:rPr>
          <w:t>20 м</w:t>
        </w:r>
      </w:smartTag>
      <w:r w:rsidRPr="0060685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(юноши).</w:t>
      </w:r>
    </w:p>
    <w:p w:rsidR="004575AA" w:rsidRPr="0060685C" w:rsidRDefault="004575AA" w:rsidP="004575AA">
      <w:pPr>
        <w:shd w:val="clear" w:color="auto" w:fill="FFFFFF"/>
        <w:spacing w:before="14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i/>
          <w:spacing w:val="-6"/>
          <w:sz w:val="24"/>
          <w:szCs w:val="24"/>
        </w:rPr>
        <w:t>В гимнастических и акробатических упражнениях</w:t>
      </w:r>
      <w:r w:rsidRPr="0060685C">
        <w:rPr>
          <w:rFonts w:ascii="Times New Roman" w:hAnsi="Times New Roman" w:cs="Times New Roman"/>
          <w:i/>
          <w:iCs/>
          <w:color w:val="000000"/>
          <w:spacing w:val="-7"/>
          <w:sz w:val="24"/>
          <w:szCs w:val="24"/>
        </w:rPr>
        <w:t xml:space="preserve">: 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выполнять комбинацию из пяти элементов 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на брусьях или перекладине (юноши), на бревне или разновысоких брусьях (девушки); выполнять 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опорный прыжок ноги врозь через коня в длину 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высотой 115-</w:t>
      </w:r>
      <w:smartTag w:uri="urn:schemas-microsoft-com:office:smarttags" w:element="metricconverter">
        <w:smartTagPr>
          <w:attr w:name="ProductID" w:val="125 см"/>
        </w:smartTagPr>
        <w:r w:rsidRPr="0060685C">
          <w:rPr>
            <w:rFonts w:ascii="Times New Roman" w:hAnsi="Times New Roman" w:cs="Times New Roman"/>
            <w:color w:val="000000"/>
            <w:spacing w:val="-6"/>
            <w:sz w:val="24"/>
            <w:szCs w:val="24"/>
          </w:rPr>
          <w:t>125 см</w:t>
        </w:r>
      </w:smartTag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(юноши); выполнять комби</w:t>
      </w:r>
      <w:r w:rsidRPr="0060685C">
        <w:rPr>
          <w:rFonts w:ascii="Times New Roman" w:hAnsi="Times New Roman" w:cs="Times New Roman"/>
          <w:color w:val="000000"/>
          <w:spacing w:val="-9"/>
          <w:sz w:val="24"/>
          <w:szCs w:val="24"/>
        </w:rPr>
        <w:t>нацию из отдельных элементов со скакалкой, об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>ручем или лентой (девушки); выполнять акроба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>тическую комбинацию из пяти элементов, вклю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чающую длинный кувырок через препятствие на 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высоте до </w:t>
      </w:r>
      <w:smartTag w:uri="urn:schemas-microsoft-com:office:smarttags" w:element="metricconverter">
        <w:smartTagPr>
          <w:attr w:name="ProductID" w:val="90 см"/>
        </w:smartTagPr>
        <w:r w:rsidRPr="0060685C">
          <w:rPr>
            <w:rFonts w:ascii="Times New Roman" w:hAnsi="Times New Roman" w:cs="Times New Roman"/>
            <w:color w:val="000000"/>
            <w:spacing w:val="-6"/>
            <w:sz w:val="24"/>
            <w:szCs w:val="24"/>
          </w:rPr>
          <w:t>90 см</w:t>
        </w:r>
      </w:smartTag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>, стойку на руках, переворот боком и другие ранее освоенные элементы (юно</w:t>
      </w:r>
      <w:r w:rsidRPr="0060685C">
        <w:rPr>
          <w:rFonts w:ascii="Times New Roman" w:hAnsi="Times New Roman" w:cs="Times New Roman"/>
          <w:color w:val="000000"/>
          <w:spacing w:val="-9"/>
          <w:sz w:val="24"/>
          <w:szCs w:val="24"/>
        </w:rPr>
        <w:t>ши), и комбинацию из пяти ранее освоенных эле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ментов (девушки); лазать по двум канатам без помощи ног и по одному канату с помощью ног 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>на скорость (юноши); выполнять комплекс воль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>ных упражнений (девушки).</w:t>
      </w:r>
    </w:p>
    <w:p w:rsidR="004575AA" w:rsidRPr="0060685C" w:rsidRDefault="004575AA" w:rsidP="004575A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 xml:space="preserve">В </w:t>
      </w:r>
      <w:r w:rsidRPr="0060685C">
        <w:rPr>
          <w:rFonts w:ascii="Times New Roman" w:hAnsi="Times New Roman" w:cs="Times New Roman"/>
          <w:b/>
          <w:i/>
          <w:iCs/>
          <w:color w:val="000000"/>
          <w:spacing w:val="-8"/>
          <w:sz w:val="24"/>
          <w:szCs w:val="24"/>
        </w:rPr>
        <w:t>единоборствах</w:t>
      </w:r>
      <w:r w:rsidRPr="0060685C">
        <w:rPr>
          <w:rFonts w:ascii="Times New Roman" w:hAnsi="Times New Roman" w:cs="Times New Roman"/>
          <w:i/>
          <w:iCs/>
          <w:color w:val="000000"/>
          <w:spacing w:val="-8"/>
          <w:sz w:val="24"/>
          <w:szCs w:val="24"/>
        </w:rPr>
        <w:t xml:space="preserve">: 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проводить учебную схватку 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одном из видов единоборств (юноши).</w:t>
      </w:r>
    </w:p>
    <w:p w:rsidR="005A7910" w:rsidRDefault="004575AA" w:rsidP="005A7910">
      <w:pPr>
        <w:shd w:val="clear" w:color="auto" w:fill="FFFFFF"/>
        <w:ind w:left="5" w:right="10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i/>
          <w:iCs/>
          <w:color w:val="000000"/>
          <w:spacing w:val="-8"/>
          <w:sz w:val="24"/>
          <w:szCs w:val="24"/>
        </w:rPr>
        <w:t>В спортивных играх</w:t>
      </w:r>
      <w:r w:rsidRPr="0060685C">
        <w:rPr>
          <w:rFonts w:ascii="Times New Roman" w:hAnsi="Times New Roman" w:cs="Times New Roman"/>
          <w:i/>
          <w:iCs/>
          <w:color w:val="000000"/>
          <w:spacing w:val="-8"/>
          <w:sz w:val="24"/>
          <w:szCs w:val="24"/>
        </w:rPr>
        <w:t xml:space="preserve">: 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>демонстрировать и при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менять в игре или в процессе выполнения спе</w:t>
      </w:r>
      <w:r w:rsidRPr="0060685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циально созданного комплексного упражнения 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основные технико-тактические действия одной 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 спортивных игр.</w:t>
      </w:r>
    </w:p>
    <w:p w:rsidR="004575AA" w:rsidRPr="0060685C" w:rsidRDefault="004575AA" w:rsidP="005A7910">
      <w:pPr>
        <w:shd w:val="clear" w:color="auto" w:fill="FFFFFF"/>
        <w:ind w:left="5" w:right="10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Физическая подготовленность: </w:t>
      </w:r>
      <w:r w:rsidRPr="0060685C">
        <w:rPr>
          <w:rFonts w:ascii="Times New Roman" w:hAnsi="Times New Roman" w:cs="Times New Roman"/>
          <w:color w:val="000000"/>
          <w:spacing w:val="-2"/>
          <w:sz w:val="24"/>
          <w:szCs w:val="24"/>
        </w:rPr>
        <w:t>соответ</w:t>
      </w:r>
      <w:r w:rsidRPr="0060685C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ствовать не ниже, чем среднему уровню пока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>зателей физических способностей ( учетом региональных условий и индивидуальных возможностей учащихся.</w:t>
      </w:r>
    </w:p>
    <w:p w:rsidR="004575AA" w:rsidRPr="0060685C" w:rsidRDefault="004575AA" w:rsidP="004575AA">
      <w:pPr>
        <w:shd w:val="clear" w:color="auto" w:fill="FFFFFF"/>
        <w:ind w:left="5" w:right="10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Способы физкультурно-оздоровительной </w:t>
      </w:r>
      <w:r w:rsidRPr="0060685C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деятельности: 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использовать различные виды </w:t>
      </w:r>
      <w:r w:rsidRPr="0060685C">
        <w:rPr>
          <w:rFonts w:ascii="Times New Roman" w:hAnsi="Times New Roman" w:cs="Times New Roman"/>
          <w:color w:val="000000"/>
          <w:spacing w:val="-2"/>
          <w:sz w:val="24"/>
          <w:szCs w:val="24"/>
        </w:rPr>
        <w:t>физических упражнений с целью самосовер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>шенствования, организации досуга и здорово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>го образа жизни; осуществить коррекцию недо</w:t>
      </w:r>
      <w:r w:rsidRPr="0060685C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статков физического развития; проводить самоконтроль и саморегуляцию физических и психи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>ческих состояний.</w:t>
      </w:r>
    </w:p>
    <w:p w:rsidR="004575AA" w:rsidRPr="0060685C" w:rsidRDefault="004575AA" w:rsidP="004575AA">
      <w:pPr>
        <w:shd w:val="clear" w:color="auto" w:fill="FFFFFF"/>
        <w:ind w:left="10"/>
        <w:jc w:val="both"/>
        <w:rPr>
          <w:rFonts w:ascii="Times New Roman" w:hAnsi="Times New Roman" w:cs="Times New Roman"/>
          <w:sz w:val="24"/>
          <w:szCs w:val="24"/>
        </w:rPr>
      </w:pPr>
      <w:r w:rsidRPr="0060685C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Способы спортивной деятельности: </w:t>
      </w:r>
      <w:r w:rsidRPr="0060685C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уча</w:t>
      </w:r>
      <w:r w:rsidRPr="0060685C">
        <w:rPr>
          <w:rFonts w:ascii="Times New Roman" w:hAnsi="Times New Roman" w:cs="Times New Roman"/>
          <w:color w:val="000000"/>
          <w:spacing w:val="-4"/>
          <w:sz w:val="24"/>
          <w:szCs w:val="24"/>
        </w:rPr>
        <w:t>ствовать в соревновании по легкоатлетическо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му четырехборью: бег </w:t>
      </w:r>
      <w:smartTag w:uri="urn:schemas-microsoft-com:office:smarttags" w:element="metricconverter">
        <w:smartTagPr>
          <w:attr w:name="ProductID" w:val="100 м"/>
        </w:smartTagPr>
        <w:r w:rsidRPr="0060685C">
          <w:rPr>
            <w:rFonts w:ascii="Times New Roman" w:hAnsi="Times New Roman" w:cs="Times New Roman"/>
            <w:color w:val="000000"/>
            <w:spacing w:val="-3"/>
            <w:sz w:val="24"/>
            <w:szCs w:val="24"/>
          </w:rPr>
          <w:t>100 м</w:t>
        </w:r>
      </w:smartTag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прыжок в длину </w:t>
      </w:r>
      <w:r w:rsidRPr="0060685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или высоту, метание мяча, бег на выносливость; </w:t>
      </w:r>
      <w:r w:rsidRPr="0060685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осуществлять соревновательную деятельность </w:t>
      </w:r>
      <w:r w:rsidRPr="0060685C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одному из видов спорта,</w:t>
      </w:r>
    </w:p>
    <w:p w:rsidR="00C17068" w:rsidRPr="00826F0B" w:rsidRDefault="00C17068" w:rsidP="00C1706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Способы физкультурно-оздоровительной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самостоятельно выполнять упраж</w:t>
      </w:r>
      <w:r w:rsidRPr="00826F0B">
        <w:rPr>
          <w:rFonts w:ascii="Times New Roman" w:hAnsi="Times New Roman" w:cs="Times New Roman"/>
          <w:bCs/>
          <w:color w:val="000000"/>
          <w:sz w:val="24"/>
          <w:szCs w:val="24"/>
        </w:rPr>
        <w:t>нения на развитие быстроты, координации, выносливости, силы, гибкости, соблюдать прави</w:t>
      </w:r>
      <w:r w:rsidRPr="00826F0B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ла самоконтроля и безопасности во время вы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полнения упражнений.</w:t>
      </w:r>
    </w:p>
    <w:p w:rsidR="00C17068" w:rsidRPr="00826F0B" w:rsidRDefault="00C17068" w:rsidP="004575AA">
      <w:pPr>
        <w:shd w:val="clear" w:color="auto" w:fill="FFFFFF"/>
        <w:ind w:left="14" w:right="10"/>
        <w:jc w:val="both"/>
        <w:rPr>
          <w:rFonts w:ascii="Times New Roman" w:hAnsi="Times New Roman" w:cs="Times New Roman"/>
          <w:sz w:val="24"/>
          <w:szCs w:val="24"/>
        </w:rPr>
      </w:pPr>
      <w:r w:rsidRPr="00826F0B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lastRenderedPageBreak/>
        <w:t>Способы спортивной деятельности</w:t>
      </w:r>
      <w:r w:rsidRPr="00826F0B">
        <w:rPr>
          <w:rFonts w:ascii="Times New Roman" w:hAnsi="Times New Roman" w:cs="Times New Roman"/>
          <w:bCs/>
          <w:i/>
          <w:iCs/>
          <w:color w:val="000000"/>
          <w:spacing w:val="-5"/>
          <w:sz w:val="24"/>
          <w:szCs w:val="24"/>
        </w:rPr>
        <w:t xml:space="preserve">: </w:t>
      </w:r>
      <w:r w:rsidRPr="00826F0B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участво</w:t>
      </w:r>
      <w:r w:rsidRPr="00826F0B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вать в соревновании по легкоатлетическому </w:t>
      </w:r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четырехборью: бег </w:t>
      </w:r>
      <w:smartTag w:uri="urn:schemas-microsoft-com:office:smarttags" w:element="metricconverter">
        <w:smartTagPr>
          <w:attr w:name="ProductID" w:val="60 м"/>
        </w:smartTagPr>
        <w:r w:rsidRPr="00826F0B">
          <w:rPr>
            <w:rFonts w:ascii="Times New Roman" w:hAnsi="Times New Roman" w:cs="Times New Roman"/>
            <w:bCs/>
            <w:color w:val="000000"/>
            <w:spacing w:val="4"/>
            <w:sz w:val="24"/>
            <w:szCs w:val="24"/>
          </w:rPr>
          <w:t>60 м</w:t>
        </w:r>
      </w:smartTag>
      <w:r w:rsidRPr="00826F0B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, прыжок в длину или </w:t>
      </w:r>
      <w:r w:rsidRPr="00826F0B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в высоту с разбега, метание, бег на выносливость; участвовать в соревновании по одному из видов спорта.</w:t>
      </w:r>
    </w:p>
    <w:p w:rsidR="00696090" w:rsidRDefault="00696090" w:rsidP="00C17068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B65" w:rsidRDefault="00124B65" w:rsidP="00C17068">
      <w:pPr>
        <w:shd w:val="clear" w:color="auto" w:fill="FFFFFF"/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529">
        <w:rPr>
          <w:rFonts w:ascii="Times New Roman" w:hAnsi="Times New Roman" w:cs="Times New Roman"/>
          <w:b/>
          <w:sz w:val="24"/>
          <w:szCs w:val="24"/>
        </w:rPr>
        <w:t>Требования   к   уровню   подготовки   учащихся</w:t>
      </w:r>
    </w:p>
    <w:p w:rsidR="004575AA" w:rsidRPr="004575AA" w:rsidRDefault="004575AA" w:rsidP="004575AA">
      <w:pPr>
        <w:pStyle w:val="2"/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4575AA">
        <w:rPr>
          <w:rFonts w:ascii="Times New Roman" w:hAnsi="Times New Roman" w:cs="Times New Roman"/>
          <w:sz w:val="24"/>
          <w:szCs w:val="24"/>
        </w:rPr>
        <w:t>В рамках реализации  цели и в соответствии с требованиями Стандарта примерная программа для учащихся средней (полной) школы ориентируется на выработку у них следующих умений: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4575AA" w:rsidRPr="004575AA" w:rsidRDefault="004575AA" w:rsidP="004575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AA">
        <w:rPr>
          <w:rFonts w:ascii="Times New Roman" w:hAnsi="Times New Roman" w:cs="Times New Roman"/>
          <w:b/>
          <w:sz w:val="24"/>
          <w:szCs w:val="24"/>
        </w:rPr>
        <w:t>Результаты освоения содержания предмета «Физическая культура»</w:t>
      </w:r>
    </w:p>
    <w:p w:rsidR="004575AA" w:rsidRPr="004575AA" w:rsidRDefault="004575AA" w:rsidP="004575A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575AA">
        <w:rPr>
          <w:rFonts w:ascii="Times New Roman" w:hAnsi="Times New Roman" w:cs="Times New Roman"/>
          <w:sz w:val="24"/>
          <w:szCs w:val="24"/>
        </w:rPr>
        <w:t>Базовым результатом образования в области физической культуры в средней школе является сформированость 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метапредметных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rPr>
          <w:bCs/>
        </w:rPr>
        <w:t>Л</w:t>
      </w:r>
      <w:r w:rsidRPr="004575AA">
        <w:rPr>
          <w:b/>
          <w:bCs/>
        </w:rPr>
        <w:t>ичностные результаты</w:t>
      </w:r>
      <w:r w:rsidRPr="004575AA">
        <w:rPr>
          <w:bCs/>
        </w:rPr>
        <w:t xml:space="preserve"> освоения основной образовательной программы среднего (полного) общего образования </w:t>
      </w:r>
      <w:r w:rsidRPr="004575AA">
        <w:t xml:space="preserve">должны отражать: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1) сформированность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lastRenderedPageBreak/>
        <w:t xml:space="preserve">2) сформированность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3) готовность к защите Отечества, к службе в Вооружѐнных Силах Российской Федерации;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4) сформированность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сознания- науки, искусства, морали, религии, правосознания, понимание своего места в поликультурном мире;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5) сформированность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>6) сформированность толерантного сознания и поведения личности в поликультурном мире;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7) сформированность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8) сформированность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10) сформированность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сформированность бережного отношения к природе;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12) осознанный выбор будущей профессии на основе понимания еѐ ценностного содержания и возможностей реализации собственных жизненных планов; гражданское отношение к профессиональной  деятельности как к возможности личного участия в решении общественных, государственных, общенациональных проблем;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lastRenderedPageBreak/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4575AA" w:rsidRPr="004575AA" w:rsidRDefault="004575AA" w:rsidP="004575AA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5AA">
        <w:rPr>
          <w:rFonts w:ascii="Times New Roman" w:hAnsi="Times New Roman" w:cs="Times New Roman"/>
          <w:sz w:val="24"/>
          <w:szCs w:val="24"/>
        </w:rPr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rPr>
          <w:b/>
          <w:bCs/>
        </w:rPr>
        <w:t xml:space="preserve">Метапредметные результаты </w:t>
      </w:r>
      <w:r w:rsidRPr="004575AA">
        <w:rPr>
          <w:bCs/>
        </w:rPr>
        <w:t xml:space="preserve">освоения основной образовательной программы среднего (полного) общего образования </w:t>
      </w:r>
      <w:r w:rsidRPr="004575AA">
        <w:t xml:space="preserve">должны отражать: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5) умение строить логическое доказательство;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4575AA" w:rsidRPr="004575AA" w:rsidRDefault="004575AA" w:rsidP="004575AA">
      <w:pPr>
        <w:pStyle w:val="Default"/>
        <w:ind w:firstLine="426"/>
        <w:jc w:val="both"/>
        <w:rPr>
          <w:b/>
          <w:bCs/>
        </w:rPr>
      </w:pPr>
      <w:r w:rsidRPr="004575AA"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и задачами деятельности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rPr>
          <w:b/>
          <w:bCs/>
        </w:rPr>
        <w:t xml:space="preserve">Предметные результаты </w:t>
      </w:r>
      <w:r w:rsidRPr="004575AA">
        <w:rPr>
          <w:bCs/>
        </w:rPr>
        <w:t>на базовом уровне</w:t>
      </w:r>
      <w:r w:rsidRPr="004575AA">
        <w:rPr>
          <w:b/>
          <w:bCs/>
        </w:rPr>
        <w:t xml:space="preserve"> </w:t>
      </w:r>
      <w:r w:rsidRPr="004575AA">
        <w:t xml:space="preserve"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lastRenderedPageBreak/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t xml:space="preserve"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 </w:t>
      </w:r>
    </w:p>
    <w:p w:rsidR="004575AA" w:rsidRPr="004575AA" w:rsidRDefault="004575AA" w:rsidP="004575AA">
      <w:pPr>
        <w:pStyle w:val="Default"/>
        <w:ind w:firstLine="426"/>
        <w:jc w:val="both"/>
      </w:pPr>
      <w:r w:rsidRPr="004575AA">
        <w:rPr>
          <w:color w:val="333333"/>
        </w:rPr>
        <w:t>Важной особенностью образовательного процесса в средней школе является оценивание учащихся. Оценивание учащихся предусмотрено как по окончании изучения раздела, так и по мере текущего освоения умений и навыков.</w:t>
      </w:r>
    </w:p>
    <w:p w:rsidR="004575AA" w:rsidRPr="004575AA" w:rsidRDefault="004575AA" w:rsidP="004575A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575AA">
        <w:rPr>
          <w:rFonts w:ascii="Times New Roman" w:hAnsi="Times New Roman" w:cs="Times New Roman"/>
          <w:color w:val="333333"/>
          <w:sz w:val="24"/>
          <w:szCs w:val="24"/>
        </w:rPr>
        <w:t xml:space="preserve">   По окончании основной школы учащийся должен показать уровень физической подготовленности не ниже результатов, приведённых в разделе «Демонстрировать», что соответствует обязательному минимуму содержания образования.</w:t>
      </w:r>
    </w:p>
    <w:p w:rsidR="00E92C6C" w:rsidRDefault="004575AA" w:rsidP="005A791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575AA">
        <w:rPr>
          <w:rFonts w:ascii="Times New Roman" w:hAnsi="Times New Roman" w:cs="Times New Roman"/>
          <w:color w:val="333333"/>
          <w:sz w:val="24"/>
          <w:szCs w:val="24"/>
        </w:rPr>
        <w:t xml:space="preserve">   По окончании средней школы учащийся сдает дифференцированный зачет.</w:t>
      </w:r>
    </w:p>
    <w:p w:rsidR="00E771A5" w:rsidRPr="005A7910" w:rsidRDefault="00E771A5" w:rsidP="005A791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E92C6C" w:rsidRDefault="00740529" w:rsidP="005A7910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 –</w:t>
      </w:r>
      <w:r w:rsidR="008520D8">
        <w:rPr>
          <w:b/>
          <w:sz w:val="24"/>
          <w:szCs w:val="24"/>
        </w:rPr>
        <w:t xml:space="preserve"> </w:t>
      </w:r>
      <w:r w:rsidR="005A7910">
        <w:rPr>
          <w:b/>
          <w:sz w:val="24"/>
          <w:szCs w:val="24"/>
        </w:rPr>
        <w:t xml:space="preserve">тематическое </w:t>
      </w:r>
      <w:r w:rsidR="00E771A5">
        <w:rPr>
          <w:b/>
          <w:sz w:val="24"/>
          <w:szCs w:val="24"/>
        </w:rPr>
        <w:t>планирование</w:t>
      </w:r>
    </w:p>
    <w:p w:rsidR="00E92C6C" w:rsidRDefault="00E92C6C" w:rsidP="00740529">
      <w:pPr>
        <w:pStyle w:val="a5"/>
        <w:spacing w:after="0"/>
        <w:jc w:val="center"/>
        <w:rPr>
          <w:b/>
          <w:sz w:val="24"/>
          <w:szCs w:val="24"/>
        </w:rPr>
      </w:pPr>
    </w:p>
    <w:bookmarkEnd w:id="0"/>
    <w:p w:rsidR="005A7910" w:rsidRPr="002C6AFC" w:rsidRDefault="005A7910" w:rsidP="005A791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11 класс (1 </w:t>
      </w:r>
      <w:r w:rsidRPr="002C6AFC">
        <w:rPr>
          <w:rFonts w:ascii="Times New Roman" w:hAnsi="Times New Roman"/>
          <w:b/>
          <w:sz w:val="20"/>
          <w:szCs w:val="20"/>
        </w:rPr>
        <w:t>полугодие)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9"/>
        <w:gridCol w:w="4302"/>
        <w:gridCol w:w="1943"/>
        <w:gridCol w:w="2658"/>
        <w:gridCol w:w="2551"/>
        <w:gridCol w:w="1418"/>
        <w:gridCol w:w="1137"/>
        <w:gridCol w:w="849"/>
      </w:tblGrid>
      <w:tr w:rsidR="005A7910" w:rsidRPr="002C6AFC" w:rsidTr="005A7910">
        <w:tc>
          <w:tcPr>
            <w:tcW w:w="137" w:type="pct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408" w:type="pct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870" w:type="pct"/>
            <w:vMerge w:val="restart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835" w:type="pct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Виды учебной деятельности и ожидаемый результат</w:t>
            </w:r>
          </w:p>
        </w:tc>
        <w:tc>
          <w:tcPr>
            <w:tcW w:w="464" w:type="pct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650" w:type="pct"/>
            <w:gridSpan w:val="2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5A7910" w:rsidRPr="002C6AFC" w:rsidTr="005A7910">
        <w:tc>
          <w:tcPr>
            <w:tcW w:w="137" w:type="pct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08" w:type="pct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70" w:type="pct"/>
            <w:vMerge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278" w:type="pc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Легкая атлетика.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Низкий старт.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ртовый разгон. Бег по дистанции.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Эстафетный бег. Специальные беговые упражнения. Развитие скоростно-силовых качеств. Инструктаж по ТБ.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>тябрь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5D01ED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Низкий старт.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Стартовый раз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гон. Бег 30м и 60м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Финиширование. Эстафетный бег. Специальные беговые упражнения. Развитие скоростно-силовых качеств. Биохимические основы бега.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Низкий старт.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ртовый разгон. Бег по дистанции.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Финиширование. Эстафетный бег. Специальные беговые упражнения. Развитие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скоростно-силовых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Низкий старт.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ртовый разгон. Бег по дистанции.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Финиширование. Эстафетный бег. Специальные беговые упражнения. Развитие скоростно-силовых качеств.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2E6B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Физическая культура общества и человека, понятие физической культуры личности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 на результат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(100 м).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Эстафетный бег. Развитие скоростных способностей.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 xml:space="preserve">Выполняют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  <w:r w:rsidRPr="00244F30">
              <w:rPr>
                <w:rStyle w:val="FontStyle76"/>
                <w:rFonts w:ascii="Times New Roman" w:hAnsi="Times New Roman" w:cs="Times New Roman"/>
              </w:rPr>
              <w:t>(100 м)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 - «5» - 13,5 с; «4» - 14,0 с; «3» - 14,3 с.</w:t>
            </w:r>
          </w:p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Д - «5» - 16,0 с; «4» - 17,0 с; «3» - 17,5 с.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Изучение нового мате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риала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840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08" w:type="pct"/>
            <w:shd w:val="clear" w:color="auto" w:fill="auto"/>
          </w:tcPr>
          <w:p w:rsidR="005A7910" w:rsidRPr="00B45701" w:rsidRDefault="005A7910" w:rsidP="00E771A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длину способом «прогнувшись» с 1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3-15 беговых шагов. Приземление</w:t>
            </w: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Челночный бег. Специальные беговые упражнения. Развитие скоростно-силовых качеств. </w:t>
            </w:r>
          </w:p>
        </w:tc>
        <w:tc>
          <w:tcPr>
            <w:tcW w:w="636" w:type="pct"/>
            <w:shd w:val="clear" w:color="auto" w:fill="auto"/>
          </w:tcPr>
          <w:p w:rsidR="005A7910" w:rsidRPr="00B45701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032D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870" w:type="pct"/>
          </w:tcPr>
          <w:p w:rsidR="005A7910" w:rsidRPr="00B45701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5701">
              <w:rPr>
                <w:rStyle w:val="FontStyle97"/>
                <w:b w:val="0"/>
              </w:rPr>
              <w:t xml:space="preserve">Уметь: </w:t>
            </w: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293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08" w:type="pct"/>
            <w:shd w:val="clear" w:color="auto" w:fill="auto"/>
          </w:tcPr>
          <w:p w:rsidR="005A7910" w:rsidRPr="00B45701" w:rsidRDefault="005A7910" w:rsidP="00E771A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длину способом «прогнувшись» с 1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3-15 беговых шагов. Приземление</w:t>
            </w: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Челночный бег. Специальные беговые упражнения. Развитие скоростно-силовых качеств. </w:t>
            </w:r>
          </w:p>
        </w:tc>
        <w:tc>
          <w:tcPr>
            <w:tcW w:w="636" w:type="pct"/>
            <w:shd w:val="clear" w:color="auto" w:fill="auto"/>
          </w:tcPr>
          <w:p w:rsidR="005A7910" w:rsidRPr="00B45701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032D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870" w:type="pct"/>
          </w:tcPr>
          <w:p w:rsidR="005A7910" w:rsidRPr="00B45701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5701">
              <w:rPr>
                <w:rStyle w:val="FontStyle97"/>
                <w:b w:val="0"/>
              </w:rPr>
              <w:t xml:space="preserve">Уметь: </w:t>
            </w:r>
            <w:r w:rsidRPr="00B4570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длину на результат. Развитие скоростно-силовых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 - «5» - 450 см; «4» - 420 см; «3» - 410 см;</w:t>
            </w:r>
          </w:p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Д - «5» - 410 см; «4» - 380 см; «3» - 360 см;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>тябрь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0"/>
              <w:rPr>
                <w:rStyle w:val="FontStyle76"/>
              </w:rPr>
            </w:pPr>
            <w:r w:rsidRPr="00244F30"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мяча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</w:t>
            </w:r>
            <w:r w:rsidRPr="00244F30">
              <w:rPr>
                <w:rStyle w:val="FontStyle76"/>
              </w:rPr>
              <w:t xml:space="preserve"> 5-6 </w:t>
            </w:r>
            <w:r w:rsidRPr="00244F30">
              <w:rPr>
                <w:rStyle w:val="FontStyle76"/>
              </w:rPr>
              <w:t>беговых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шагов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ОРУ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Челночный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бег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Развитие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скоростно</w:t>
            </w:r>
            <w:r w:rsidRPr="00244F30">
              <w:rPr>
                <w:rStyle w:val="FontStyle76"/>
              </w:rPr>
              <w:t>-</w:t>
            </w:r>
            <w:r w:rsidRPr="00244F30">
              <w:rPr>
                <w:rStyle w:val="FontStyle76"/>
              </w:rPr>
              <w:t>силовых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lastRenderedPageBreak/>
              <w:t>качеств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Биохимическая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основа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метания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мяча</w:t>
            </w:r>
            <w:r w:rsidRPr="00244F30">
              <w:rPr>
                <w:rStyle w:val="FontStyle76"/>
              </w:rPr>
              <w:t>.</w:t>
            </w:r>
            <w:r w:rsidRPr="00244F30">
              <w:rPr>
                <w:rStyle w:val="FontStyle58"/>
                <w:rFonts w:eastAsia="Calibri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lastRenderedPageBreak/>
              <w:t>Комплексный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24"/>
              <w:rPr>
                <w:rStyle w:val="FontStyle76"/>
              </w:rPr>
            </w:pPr>
            <w:r w:rsidRPr="00244F30">
              <w:rPr>
                <w:rStyle w:val="FontStyle56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6"/>
              </w:rPr>
              <w:t>метать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мяч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</w:t>
            </w:r>
            <w:r w:rsidRPr="00244F30">
              <w:rPr>
                <w:rStyle w:val="FontStyle76"/>
              </w:rPr>
              <w:softHyphen/>
            </w:r>
            <w:r w:rsidRPr="00244F30">
              <w:rPr>
                <w:rStyle w:val="FontStyle76"/>
              </w:rPr>
              <w:t>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разбега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5A7910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56"/>
                <w:sz w:val="20"/>
                <w:szCs w:val="20"/>
              </w:rPr>
              <w:t>Выполняют</w:t>
            </w:r>
            <w:r w:rsidRPr="00244F30">
              <w:rPr>
                <w:rStyle w:val="FontStyle56"/>
                <w:sz w:val="20"/>
                <w:szCs w:val="20"/>
              </w:rPr>
              <w:t xml:space="preserve"> </w:t>
            </w:r>
            <w:r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мяч</w:t>
            </w:r>
            <w:r>
              <w:rPr>
                <w:rStyle w:val="FontStyle76"/>
              </w:rPr>
              <w:t>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</w:t>
            </w:r>
            <w:r w:rsidRPr="00244F30">
              <w:rPr>
                <w:rStyle w:val="FontStyle76"/>
              </w:rPr>
              <w:softHyphen/>
            </w:r>
            <w:r w:rsidRPr="00244F30">
              <w:rPr>
                <w:rStyle w:val="FontStyle76"/>
              </w:rPr>
              <w:t>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разбега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AD2DC6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76"/>
              </w:rPr>
            </w:pPr>
            <w:r w:rsidRPr="00244F30"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>тябрь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720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ind w:firstLine="5"/>
              <w:rPr>
                <w:rStyle w:val="FontStyle76"/>
              </w:rPr>
            </w:pPr>
            <w:r w:rsidRPr="00244F30"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гранаты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ОРУ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Челночный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бег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Развитие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скоростно</w:t>
            </w:r>
            <w:r w:rsidRPr="00244F30">
              <w:rPr>
                <w:rStyle w:val="FontStyle76"/>
              </w:rPr>
              <w:t>-</w:t>
            </w:r>
            <w:r w:rsidRPr="00244F30">
              <w:rPr>
                <w:rStyle w:val="FontStyle76"/>
              </w:rPr>
              <w:t>силовых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качеств</w:t>
            </w:r>
            <w:r w:rsidRPr="00244F30">
              <w:rPr>
                <w:rStyle w:val="FontStyle76"/>
              </w:rPr>
              <w:t xml:space="preserve">. </w:t>
            </w:r>
            <w:r w:rsidRPr="0089736B">
              <w:rPr>
                <w:rStyle w:val="FontStyle76"/>
                <w:b/>
                <w:u w:val="single"/>
              </w:rPr>
              <w:t>Соревнования</w:t>
            </w:r>
            <w:r w:rsidRPr="0089736B">
              <w:rPr>
                <w:rStyle w:val="FontStyle76"/>
                <w:b/>
                <w:u w:val="single"/>
              </w:rPr>
              <w:t xml:space="preserve"> </w:t>
            </w:r>
            <w:r w:rsidRPr="0089736B">
              <w:rPr>
                <w:rStyle w:val="FontStyle76"/>
                <w:b/>
                <w:u w:val="single"/>
              </w:rPr>
              <w:t>по</w:t>
            </w:r>
            <w:r w:rsidRPr="0089736B">
              <w:rPr>
                <w:rStyle w:val="FontStyle76"/>
                <w:b/>
                <w:u w:val="single"/>
              </w:rPr>
              <w:t xml:space="preserve"> </w:t>
            </w:r>
            <w:r w:rsidRPr="0089736B">
              <w:rPr>
                <w:rStyle w:val="FontStyle76"/>
                <w:b/>
                <w:u w:val="single"/>
              </w:rPr>
              <w:t>легкой</w:t>
            </w:r>
            <w:r w:rsidRPr="0089736B">
              <w:rPr>
                <w:rStyle w:val="FontStyle76"/>
                <w:b/>
                <w:u w:val="single"/>
              </w:rPr>
              <w:t xml:space="preserve"> </w:t>
            </w:r>
            <w:r w:rsidRPr="0089736B">
              <w:rPr>
                <w:rStyle w:val="FontStyle76"/>
                <w:b/>
                <w:u w:val="single"/>
              </w:rPr>
              <w:t>атлетике</w:t>
            </w:r>
            <w:r w:rsidRPr="0089736B">
              <w:rPr>
                <w:rStyle w:val="FontStyle76"/>
                <w:b/>
                <w:u w:val="single"/>
              </w:rPr>
              <w:t xml:space="preserve">, </w:t>
            </w:r>
            <w:r w:rsidRPr="0089736B">
              <w:rPr>
                <w:rStyle w:val="FontStyle76"/>
                <w:b/>
                <w:u w:val="single"/>
              </w:rPr>
              <w:t>рекорды</w:t>
            </w:r>
            <w:r w:rsidRPr="0089736B">
              <w:rPr>
                <w:rStyle w:val="FontStyle76"/>
                <w:b/>
                <w:u w:val="single"/>
              </w:rPr>
              <w:t>.</w:t>
            </w:r>
            <w:r w:rsidRPr="00244F30">
              <w:rPr>
                <w:rStyle w:val="FontStyle58"/>
                <w:rFonts w:eastAsia="Calibri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t>Комплексный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9"/>
              <w:rPr>
                <w:rStyle w:val="FontStyle76"/>
              </w:rPr>
            </w:pPr>
            <w:r w:rsidRPr="00244F30">
              <w:rPr>
                <w:rStyle w:val="FontStyle56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6"/>
              </w:rPr>
              <w:t>метать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гранату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5A7910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56"/>
                <w:sz w:val="20"/>
                <w:szCs w:val="20"/>
              </w:rPr>
              <w:t>Выполняют</w:t>
            </w:r>
            <w:r w:rsidRPr="00244F30">
              <w:rPr>
                <w:rStyle w:val="FontStyle56"/>
                <w:sz w:val="20"/>
                <w:szCs w:val="20"/>
              </w:rPr>
              <w:t xml:space="preserve"> </w:t>
            </w:r>
            <w:r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гранаты</w:t>
            </w:r>
            <w:r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AD2DC6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76"/>
              </w:rPr>
            </w:pPr>
            <w:r w:rsidRPr="00244F30"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257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ind w:firstLine="5"/>
              <w:rPr>
                <w:rStyle w:val="FontStyle76"/>
              </w:rPr>
            </w:pPr>
            <w:r w:rsidRPr="00244F30"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гранаты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ОРУ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Челночный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бег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Развитие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скоростно</w:t>
            </w:r>
            <w:r w:rsidRPr="00244F30">
              <w:rPr>
                <w:rStyle w:val="FontStyle76"/>
              </w:rPr>
              <w:t>-</w:t>
            </w:r>
            <w:r w:rsidRPr="00244F30">
              <w:rPr>
                <w:rStyle w:val="FontStyle76"/>
              </w:rPr>
              <w:t>силовых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качеств</w:t>
            </w:r>
            <w:r w:rsidRPr="00244F30">
              <w:rPr>
                <w:rStyle w:val="FontStyle76"/>
              </w:rPr>
              <w:t xml:space="preserve">.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t>Комплексный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9"/>
              <w:rPr>
                <w:rStyle w:val="FontStyle76"/>
              </w:rPr>
            </w:pPr>
            <w:r w:rsidRPr="00244F30">
              <w:rPr>
                <w:rStyle w:val="FontStyle56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6"/>
              </w:rPr>
              <w:t>метать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гранату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56"/>
                <w:sz w:val="20"/>
                <w:szCs w:val="20"/>
              </w:rPr>
              <w:t>Выполняют</w:t>
            </w:r>
            <w:r w:rsidRPr="00244F30">
              <w:rPr>
                <w:rStyle w:val="FontStyle56"/>
                <w:sz w:val="20"/>
                <w:szCs w:val="20"/>
              </w:rPr>
              <w:t xml:space="preserve"> </w:t>
            </w:r>
            <w:r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гранаты</w:t>
            </w:r>
            <w:r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AD2DC6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76"/>
              </w:rPr>
            </w:pPr>
            <w:r w:rsidRPr="00244F30"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246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ind w:firstLine="5"/>
              <w:rPr>
                <w:rStyle w:val="FontStyle76"/>
              </w:rPr>
            </w:pPr>
            <w:r w:rsidRPr="00244F30"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гранаты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ОРУ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Челночный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бег</w:t>
            </w:r>
            <w:r w:rsidRPr="00244F30">
              <w:rPr>
                <w:rStyle w:val="FontStyle76"/>
              </w:rPr>
              <w:t xml:space="preserve">. </w:t>
            </w:r>
            <w:r w:rsidRPr="00244F30">
              <w:rPr>
                <w:rStyle w:val="FontStyle76"/>
              </w:rPr>
              <w:t>Развитие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скоростно</w:t>
            </w:r>
            <w:r w:rsidRPr="00244F30">
              <w:rPr>
                <w:rStyle w:val="FontStyle76"/>
              </w:rPr>
              <w:t>-</w:t>
            </w:r>
            <w:r w:rsidRPr="00244F30">
              <w:rPr>
                <w:rStyle w:val="FontStyle76"/>
              </w:rPr>
              <w:t>силовых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качеств</w:t>
            </w:r>
            <w:r w:rsidRPr="00244F30">
              <w:rPr>
                <w:rStyle w:val="FontStyle76"/>
              </w:rPr>
              <w:t xml:space="preserve">.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E771A5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76"/>
              </w:rPr>
              <w:t>Учетный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9"/>
              <w:rPr>
                <w:rStyle w:val="FontStyle76"/>
              </w:rPr>
            </w:pPr>
            <w:r w:rsidRPr="00244F30">
              <w:rPr>
                <w:rStyle w:val="FontStyle56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6"/>
              </w:rPr>
              <w:t>метать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гранату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56"/>
                <w:sz w:val="20"/>
                <w:szCs w:val="20"/>
              </w:rPr>
              <w:t>Выполняют</w:t>
            </w:r>
            <w:r w:rsidRPr="00244F30">
              <w:rPr>
                <w:rStyle w:val="FontStyle56"/>
                <w:sz w:val="20"/>
                <w:szCs w:val="20"/>
              </w:rPr>
              <w:t xml:space="preserve"> </w:t>
            </w:r>
            <w:r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гранаты</w:t>
            </w:r>
            <w:r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в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цель</w:t>
            </w:r>
          </w:p>
        </w:tc>
        <w:tc>
          <w:tcPr>
            <w:tcW w:w="464" w:type="pct"/>
            <w:shd w:val="clear" w:color="auto" w:fill="auto"/>
          </w:tcPr>
          <w:p w:rsidR="005A7910" w:rsidRPr="00354DEB" w:rsidRDefault="005A7910" w:rsidP="00E771A5">
            <w:pPr>
              <w:pStyle w:val="Style2"/>
              <w:spacing w:line="240" w:lineRule="auto"/>
              <w:ind w:firstLine="0"/>
              <w:jc w:val="left"/>
              <w:rPr>
                <w:rStyle w:val="FontStyle76"/>
              </w:rPr>
            </w:pP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 -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5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- 32 </w:t>
            </w: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;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4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- 28 </w:t>
            </w: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;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3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- 26 </w:t>
            </w: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 </w:t>
            </w:r>
          </w:p>
          <w:p w:rsidR="005A7910" w:rsidRPr="00615F54" w:rsidRDefault="005A7910" w:rsidP="00E771A5">
            <w:pPr>
              <w:pStyle w:val="Style2"/>
              <w:spacing w:line="240" w:lineRule="auto"/>
              <w:ind w:firstLine="0"/>
              <w:jc w:val="left"/>
              <w:rPr>
                <w:rStyle w:val="FontStyle76"/>
              </w:rPr>
            </w:pPr>
            <w:r w:rsidRPr="00354DEB">
              <w:rPr>
                <w:rStyle w:val="FontStyle76"/>
              </w:rPr>
              <w:t>Д</w:t>
            </w:r>
            <w:r w:rsidRPr="00354DEB">
              <w:rPr>
                <w:rStyle w:val="FontStyle76"/>
              </w:rPr>
              <w:t xml:space="preserve"> -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5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- 22 </w:t>
            </w: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;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4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- 18 </w:t>
            </w:r>
            <w:r w:rsidRPr="00354DEB">
              <w:rPr>
                <w:rStyle w:val="FontStyle76"/>
              </w:rPr>
              <w:t>м</w:t>
            </w:r>
            <w:r w:rsidRPr="00354DEB">
              <w:rPr>
                <w:rStyle w:val="FontStyle76"/>
              </w:rPr>
              <w:t xml:space="preserve">; </w:t>
            </w:r>
            <w:r w:rsidRPr="00354DEB">
              <w:rPr>
                <w:rStyle w:val="FontStyle76"/>
              </w:rPr>
              <w:t>«</w:t>
            </w:r>
            <w:r w:rsidRPr="00354DEB">
              <w:rPr>
                <w:rStyle w:val="FontStyle76"/>
              </w:rPr>
              <w:t>3</w:t>
            </w:r>
            <w:r w:rsidRPr="00354DEB">
              <w:rPr>
                <w:rStyle w:val="FontStyle76"/>
              </w:rPr>
              <w:t>»</w:t>
            </w:r>
            <w:r w:rsidRPr="00354DEB">
              <w:rPr>
                <w:rStyle w:val="FontStyle76"/>
              </w:rPr>
              <w:t xml:space="preserve"> - 14 </w:t>
            </w:r>
            <w:r w:rsidRPr="00354DEB">
              <w:rPr>
                <w:rStyle w:val="FontStyle76"/>
              </w:rPr>
              <w:t>м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1302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08" w:type="pct"/>
            <w:shd w:val="clear" w:color="auto" w:fill="auto"/>
          </w:tcPr>
          <w:p w:rsidR="005A791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rFonts w:eastAsia="Calibri"/>
              </w:rPr>
            </w:pPr>
            <w:r w:rsidRPr="002177B0">
              <w:rPr>
                <w:rStyle w:val="FontStyle76"/>
                <w:b/>
                <w:u w:val="single"/>
              </w:rPr>
              <w:t>Укрепление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здоровья</w:t>
            </w:r>
            <w:r w:rsidRPr="002177B0">
              <w:rPr>
                <w:rStyle w:val="FontStyle76"/>
                <w:b/>
                <w:u w:val="single"/>
              </w:rPr>
              <w:t xml:space="preserve">; </w:t>
            </w:r>
            <w:r w:rsidRPr="002177B0">
              <w:rPr>
                <w:rStyle w:val="FontStyle76"/>
                <w:b/>
                <w:u w:val="single"/>
              </w:rPr>
              <w:t>физическое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совершенствование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и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формирования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здорового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образа</w:t>
            </w:r>
            <w:r w:rsidRPr="002177B0">
              <w:rPr>
                <w:rStyle w:val="FontStyle76"/>
                <w:b/>
                <w:u w:val="single"/>
              </w:rPr>
              <w:t xml:space="preserve"> </w:t>
            </w:r>
            <w:r w:rsidRPr="002177B0">
              <w:rPr>
                <w:rStyle w:val="FontStyle76"/>
                <w:b/>
                <w:u w:val="single"/>
              </w:rPr>
              <w:t>жизни</w:t>
            </w:r>
            <w:r>
              <w:rPr>
                <w:rStyle w:val="FontStyle76"/>
                <w:b/>
                <w:u w:val="single"/>
              </w:rPr>
              <w:t xml:space="preserve">. </w:t>
            </w:r>
            <w:r>
              <w:rPr>
                <w:rStyle w:val="FontStyle77"/>
                <w:sz w:val="20"/>
                <w:szCs w:val="20"/>
                <w:u w:val="single"/>
              </w:rPr>
              <w:t xml:space="preserve">Бег по пересеченной местности. </w:t>
            </w:r>
            <w:r w:rsidRPr="00E82E6B">
              <w:rPr>
                <w:rStyle w:val="FontStyle77"/>
                <w:sz w:val="20"/>
                <w:szCs w:val="20"/>
                <w:u w:val="single"/>
              </w:rPr>
              <w:t>Полоса препятствия</w:t>
            </w:r>
            <w:r w:rsidRPr="00244F30">
              <w:rPr>
                <w:rStyle w:val="FontStyle97"/>
                <w:rFonts w:eastAsia="Arial Unicode MS"/>
              </w:rPr>
              <w:t xml:space="preserve"> </w:t>
            </w:r>
            <w:r w:rsidRPr="00244F30">
              <w:rPr>
                <w:rStyle w:val="FontStyle76"/>
              </w:rPr>
              <w:t>М</w:t>
            </w:r>
            <w:r>
              <w:rPr>
                <w:rStyle w:val="FontStyle76"/>
              </w:rPr>
              <w:t>етание</w:t>
            </w:r>
            <w:r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гранаты</w:t>
            </w:r>
            <w:r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на</w:t>
            </w:r>
            <w:r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дальность</w:t>
            </w:r>
            <w:r>
              <w:rPr>
                <w:rStyle w:val="FontStyle76"/>
              </w:rPr>
              <w:t>.</w:t>
            </w:r>
            <w:r w:rsidRPr="00244F30">
              <w:rPr>
                <w:rStyle w:val="FontStyle76"/>
              </w:rPr>
              <w:t xml:space="preserve">. </w:t>
            </w:r>
            <w:r>
              <w:rPr>
                <w:rStyle w:val="FontStyle76"/>
              </w:rPr>
              <w:t>Р</w:t>
            </w:r>
            <w:r w:rsidRPr="00244F30">
              <w:rPr>
                <w:rStyle w:val="FontStyle76"/>
              </w:rPr>
              <w:t>азвитие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ско</w:t>
            </w:r>
            <w:r w:rsidRPr="00244F30">
              <w:rPr>
                <w:rStyle w:val="FontStyle76"/>
              </w:rPr>
              <w:softHyphen/>
            </w:r>
            <w:r w:rsidRPr="00244F30">
              <w:rPr>
                <w:rStyle w:val="FontStyle76"/>
              </w:rPr>
              <w:t>ростно</w:t>
            </w:r>
            <w:r w:rsidRPr="00244F30">
              <w:rPr>
                <w:rStyle w:val="FontStyle76"/>
              </w:rPr>
              <w:t>-</w:t>
            </w:r>
            <w:r w:rsidRPr="00244F30">
              <w:rPr>
                <w:rStyle w:val="FontStyle76"/>
              </w:rPr>
              <w:t>силовых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качеств</w:t>
            </w:r>
            <w:r w:rsidRPr="00244F30">
              <w:rPr>
                <w:rStyle w:val="FontStyle76"/>
              </w:rPr>
              <w:t>.</w:t>
            </w:r>
            <w:r w:rsidRPr="00244F30">
              <w:rPr>
                <w:rStyle w:val="FontStyle58"/>
                <w:rFonts w:eastAsia="Calibri"/>
              </w:rPr>
              <w:t xml:space="preserve"> </w:t>
            </w:r>
          </w:p>
          <w:p w:rsidR="005A7910" w:rsidRPr="0089736B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  <w:bCs/>
                <w:u w:val="single"/>
              </w:rPr>
            </w:pP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t>Учетный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4"/>
              <w:rPr>
                <w:rStyle w:val="FontStyle76"/>
              </w:rPr>
            </w:pPr>
            <w:r w:rsidRPr="00244F30">
              <w:rPr>
                <w:rStyle w:val="FontStyle56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6"/>
              </w:rPr>
              <w:t>метать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гранату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>
              <w:rPr>
                <w:rStyle w:val="FontStyle56"/>
                <w:sz w:val="20"/>
                <w:szCs w:val="20"/>
              </w:rPr>
              <w:t>Выполняют</w:t>
            </w:r>
            <w:r w:rsidRPr="00244F30">
              <w:rPr>
                <w:rStyle w:val="FontStyle56"/>
                <w:sz w:val="20"/>
                <w:szCs w:val="20"/>
              </w:rPr>
              <w:t xml:space="preserve"> </w:t>
            </w:r>
            <w:r>
              <w:rPr>
                <w:rStyle w:val="FontStyle76"/>
              </w:rPr>
              <w:t>метание</w:t>
            </w:r>
            <w:r w:rsidRPr="00244F30">
              <w:rPr>
                <w:rStyle w:val="FontStyle76"/>
              </w:rPr>
              <w:t xml:space="preserve"> </w:t>
            </w:r>
            <w:r>
              <w:rPr>
                <w:rStyle w:val="FontStyle76"/>
              </w:rPr>
              <w:t>гранаты</w:t>
            </w:r>
            <w:r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из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различных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положений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на</w:t>
            </w:r>
            <w:r w:rsidRPr="00244F30">
              <w:rPr>
                <w:rStyle w:val="FontStyle76"/>
              </w:rPr>
              <w:t xml:space="preserve"> </w:t>
            </w:r>
            <w:r w:rsidRPr="00244F30">
              <w:rPr>
                <w:rStyle w:val="FontStyle76"/>
              </w:rPr>
              <w:t>дальность</w:t>
            </w:r>
            <w:r w:rsidRPr="00244F30">
              <w:rPr>
                <w:rStyle w:val="FontStyle76"/>
              </w:rPr>
              <w:t xml:space="preserve"> 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0"/>
              <w:rPr>
                <w:rStyle w:val="FontStyle76"/>
              </w:rPr>
            </w:pPr>
            <w:r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274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08" w:type="pct"/>
            <w:shd w:val="clear" w:color="auto" w:fill="auto"/>
          </w:tcPr>
          <w:p w:rsidR="005A7910" w:rsidRDefault="005A7910" w:rsidP="00E771A5">
            <w:pPr>
              <w:pStyle w:val="Style2"/>
              <w:spacing w:line="240" w:lineRule="auto"/>
              <w:ind w:firstLine="0"/>
              <w:rPr>
                <w:rStyle w:val="FontStyle76"/>
                <w:b/>
                <w:u w:val="single"/>
              </w:rPr>
            </w:pPr>
            <w:r w:rsidRPr="00615F54">
              <w:rPr>
                <w:rStyle w:val="FontStyle76"/>
                <w:b/>
                <w:u w:val="single"/>
              </w:rPr>
              <w:t>Бег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 w:rsidRPr="00615F54">
              <w:rPr>
                <w:rStyle w:val="FontStyle76"/>
                <w:b/>
                <w:u w:val="single"/>
              </w:rPr>
              <w:t>по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 w:rsidRPr="00615F54">
              <w:rPr>
                <w:rStyle w:val="FontStyle76"/>
                <w:b/>
                <w:u w:val="single"/>
              </w:rPr>
              <w:t>пересеченной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>
              <w:rPr>
                <w:rStyle w:val="FontStyle76"/>
                <w:b/>
                <w:u w:val="single"/>
              </w:rPr>
              <w:t>местности</w:t>
            </w:r>
            <w:r>
              <w:rPr>
                <w:rStyle w:val="FontStyle76"/>
                <w:b/>
                <w:u w:val="single"/>
              </w:rPr>
              <w:t xml:space="preserve">. </w:t>
            </w:r>
            <w:r>
              <w:rPr>
                <w:rStyle w:val="FontStyle76"/>
                <w:b/>
                <w:u w:val="single"/>
              </w:rPr>
              <w:t>Полоса</w:t>
            </w:r>
            <w:r>
              <w:rPr>
                <w:rStyle w:val="FontStyle76"/>
                <w:b/>
                <w:u w:val="single"/>
              </w:rPr>
              <w:t xml:space="preserve"> </w:t>
            </w:r>
            <w:r>
              <w:rPr>
                <w:rStyle w:val="FontStyle76"/>
                <w:b/>
                <w:u w:val="single"/>
              </w:rPr>
              <w:t>препятствия</w:t>
            </w:r>
          </w:p>
          <w:p w:rsidR="005A7910" w:rsidRPr="00A032D2" w:rsidRDefault="005A7910" w:rsidP="00E771A5">
            <w:pPr>
              <w:pStyle w:val="Style2"/>
              <w:spacing w:line="240" w:lineRule="auto"/>
              <w:ind w:firstLine="0"/>
              <w:rPr>
                <w:rStyle w:val="FontStyle76"/>
              </w:rPr>
            </w:pPr>
            <w:r w:rsidRPr="00A032D2">
              <w:rPr>
                <w:rStyle w:val="FontStyle76"/>
              </w:rPr>
              <w:t>ОРУ</w:t>
            </w:r>
            <w:r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Специальные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беговые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упражнения</w:t>
            </w:r>
            <w:r w:rsidRPr="00A032D2">
              <w:rPr>
                <w:rStyle w:val="FontStyle76"/>
              </w:rPr>
              <w:t xml:space="preserve">. </w:t>
            </w:r>
            <w:r w:rsidRPr="00A032D2">
              <w:rPr>
                <w:rStyle w:val="FontStyle76"/>
              </w:rPr>
              <w:t>Развитие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выносливости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t>Комплексный</w:t>
            </w:r>
          </w:p>
        </w:tc>
        <w:tc>
          <w:tcPr>
            <w:tcW w:w="870" w:type="pct"/>
          </w:tcPr>
          <w:p w:rsidR="005A7910" w:rsidRPr="00424719" w:rsidRDefault="005A7910" w:rsidP="00E771A5">
            <w:pPr>
              <w:pStyle w:val="Style2"/>
              <w:spacing w:line="240" w:lineRule="auto"/>
              <w:ind w:firstLine="14"/>
              <w:rPr>
                <w:rStyle w:val="FontStyle56"/>
                <w:i w:val="0"/>
                <w:sz w:val="20"/>
                <w:szCs w:val="20"/>
              </w:rPr>
            </w:pPr>
            <w:r w:rsidRPr="00424719">
              <w:rPr>
                <w:rStyle w:val="FontStyle56"/>
                <w:sz w:val="20"/>
                <w:szCs w:val="20"/>
              </w:rPr>
              <w:t>Уметь</w:t>
            </w:r>
            <w:r>
              <w:rPr>
                <w:rStyle w:val="FontStyle56"/>
                <w:sz w:val="20"/>
                <w:szCs w:val="20"/>
              </w:rPr>
              <w:t xml:space="preserve">: </w:t>
            </w:r>
            <w:r>
              <w:rPr>
                <w:rStyle w:val="FontStyle56"/>
                <w:i w:val="0"/>
                <w:sz w:val="20"/>
                <w:szCs w:val="20"/>
              </w:rPr>
              <w:t xml:space="preserve">бегать </w:t>
            </w:r>
            <w:r w:rsidRPr="00424719">
              <w:rPr>
                <w:rStyle w:val="FontStyle56"/>
                <w:i w:val="0"/>
                <w:sz w:val="20"/>
                <w:szCs w:val="20"/>
              </w:rPr>
              <w:t>в равномерном темпе</w:t>
            </w:r>
          </w:p>
        </w:tc>
        <w:tc>
          <w:tcPr>
            <w:tcW w:w="835" w:type="pct"/>
            <w:shd w:val="clear" w:color="auto" w:fill="auto"/>
          </w:tcPr>
          <w:p w:rsidR="005A7910" w:rsidRPr="00424719" w:rsidRDefault="005A7910" w:rsidP="00E771A5">
            <w:pPr>
              <w:pStyle w:val="Style2"/>
              <w:spacing w:line="240" w:lineRule="auto"/>
              <w:ind w:firstLine="14"/>
              <w:rPr>
                <w:rStyle w:val="FontStyle56"/>
                <w:i w:val="0"/>
                <w:sz w:val="20"/>
                <w:szCs w:val="20"/>
              </w:rPr>
            </w:pPr>
            <w:r w:rsidRPr="00424719">
              <w:rPr>
                <w:rStyle w:val="FontStyle56"/>
                <w:sz w:val="20"/>
                <w:szCs w:val="20"/>
              </w:rPr>
              <w:t>Уметь</w:t>
            </w:r>
            <w:r>
              <w:rPr>
                <w:rStyle w:val="FontStyle56"/>
                <w:sz w:val="20"/>
                <w:szCs w:val="20"/>
              </w:rPr>
              <w:t xml:space="preserve">: </w:t>
            </w:r>
            <w:r>
              <w:rPr>
                <w:rStyle w:val="FontStyle56"/>
                <w:i w:val="0"/>
                <w:sz w:val="20"/>
                <w:szCs w:val="20"/>
              </w:rPr>
              <w:t xml:space="preserve">бегать </w:t>
            </w:r>
            <w:r w:rsidRPr="00424719">
              <w:rPr>
                <w:rStyle w:val="FontStyle56"/>
                <w:i w:val="0"/>
                <w:sz w:val="20"/>
                <w:szCs w:val="20"/>
              </w:rPr>
              <w:t>в равномерном темпе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0"/>
              <w:rPr>
                <w:rStyle w:val="FontStyle76"/>
              </w:rPr>
            </w:pPr>
            <w:r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rPr>
          <w:trHeight w:val="173"/>
        </w:trPr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408" w:type="pct"/>
            <w:shd w:val="clear" w:color="auto" w:fill="auto"/>
          </w:tcPr>
          <w:p w:rsidR="005A7910" w:rsidRDefault="005A7910" w:rsidP="00E771A5">
            <w:pPr>
              <w:pStyle w:val="Style2"/>
              <w:spacing w:line="240" w:lineRule="auto"/>
              <w:ind w:firstLine="0"/>
              <w:rPr>
                <w:rStyle w:val="FontStyle76"/>
                <w:b/>
                <w:u w:val="single"/>
              </w:rPr>
            </w:pPr>
            <w:r w:rsidRPr="00615F54">
              <w:rPr>
                <w:rStyle w:val="FontStyle76"/>
                <w:b/>
                <w:u w:val="single"/>
              </w:rPr>
              <w:t>Бег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 w:rsidRPr="00615F54">
              <w:rPr>
                <w:rStyle w:val="FontStyle76"/>
                <w:b/>
                <w:u w:val="single"/>
              </w:rPr>
              <w:t>по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 w:rsidRPr="00615F54">
              <w:rPr>
                <w:rStyle w:val="FontStyle76"/>
                <w:b/>
                <w:u w:val="single"/>
              </w:rPr>
              <w:t>пересеченной</w:t>
            </w:r>
            <w:r w:rsidRPr="00615F54">
              <w:rPr>
                <w:rStyle w:val="FontStyle76"/>
                <w:b/>
                <w:u w:val="single"/>
              </w:rPr>
              <w:t xml:space="preserve"> </w:t>
            </w:r>
            <w:r>
              <w:rPr>
                <w:rStyle w:val="FontStyle76"/>
                <w:b/>
                <w:u w:val="single"/>
              </w:rPr>
              <w:t>местности</w:t>
            </w:r>
            <w:r>
              <w:rPr>
                <w:rStyle w:val="FontStyle76"/>
                <w:b/>
                <w:u w:val="single"/>
              </w:rPr>
              <w:t xml:space="preserve">. </w:t>
            </w:r>
            <w:r>
              <w:rPr>
                <w:rStyle w:val="FontStyle76"/>
                <w:b/>
                <w:u w:val="single"/>
              </w:rPr>
              <w:t>Полоса</w:t>
            </w:r>
            <w:r>
              <w:rPr>
                <w:rStyle w:val="FontStyle76"/>
                <w:b/>
                <w:u w:val="single"/>
              </w:rPr>
              <w:t xml:space="preserve"> </w:t>
            </w:r>
            <w:r>
              <w:rPr>
                <w:rStyle w:val="FontStyle76"/>
                <w:b/>
                <w:u w:val="single"/>
              </w:rPr>
              <w:t>препятствия</w:t>
            </w:r>
          </w:p>
          <w:p w:rsidR="005A7910" w:rsidRPr="00A032D2" w:rsidRDefault="005A7910" w:rsidP="00E771A5">
            <w:pPr>
              <w:pStyle w:val="Style2"/>
              <w:spacing w:line="240" w:lineRule="auto"/>
              <w:ind w:firstLine="0"/>
              <w:rPr>
                <w:rStyle w:val="FontStyle76"/>
              </w:rPr>
            </w:pPr>
            <w:r w:rsidRPr="00A032D2">
              <w:rPr>
                <w:rStyle w:val="FontStyle76"/>
              </w:rPr>
              <w:t>ОРУ</w:t>
            </w:r>
            <w:r>
              <w:rPr>
                <w:rStyle w:val="FontStyle76"/>
              </w:rPr>
              <w:t xml:space="preserve">. </w:t>
            </w:r>
            <w:r w:rsidRPr="00A032D2">
              <w:rPr>
                <w:rStyle w:val="FontStyle76"/>
              </w:rPr>
              <w:t>Специальные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беговые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упражнения</w:t>
            </w:r>
            <w:r w:rsidRPr="00A032D2">
              <w:rPr>
                <w:rStyle w:val="FontStyle76"/>
              </w:rPr>
              <w:t xml:space="preserve">. </w:t>
            </w:r>
            <w:r w:rsidRPr="00A032D2">
              <w:rPr>
                <w:rStyle w:val="FontStyle76"/>
              </w:rPr>
              <w:t>Развитие</w:t>
            </w:r>
            <w:r w:rsidRPr="00A032D2">
              <w:rPr>
                <w:rStyle w:val="FontStyle76"/>
              </w:rPr>
              <w:t xml:space="preserve"> </w:t>
            </w:r>
            <w:r w:rsidRPr="00A032D2">
              <w:rPr>
                <w:rStyle w:val="FontStyle76"/>
              </w:rPr>
              <w:t>выносливости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0"/>
              <w:rPr>
                <w:rStyle w:val="FontStyle76"/>
              </w:rPr>
            </w:pPr>
            <w:r w:rsidRPr="00244F30">
              <w:rPr>
                <w:rStyle w:val="FontStyle76"/>
              </w:rPr>
              <w:t>Комплексный</w:t>
            </w:r>
          </w:p>
        </w:tc>
        <w:tc>
          <w:tcPr>
            <w:tcW w:w="870" w:type="pct"/>
          </w:tcPr>
          <w:p w:rsidR="005A7910" w:rsidRPr="00424719" w:rsidRDefault="005A7910" w:rsidP="00E771A5">
            <w:pPr>
              <w:pStyle w:val="Style2"/>
              <w:spacing w:line="240" w:lineRule="auto"/>
              <w:ind w:firstLine="14"/>
              <w:rPr>
                <w:rStyle w:val="FontStyle56"/>
                <w:i w:val="0"/>
                <w:sz w:val="20"/>
                <w:szCs w:val="20"/>
              </w:rPr>
            </w:pPr>
            <w:r w:rsidRPr="00424719">
              <w:rPr>
                <w:rStyle w:val="FontStyle56"/>
                <w:sz w:val="20"/>
                <w:szCs w:val="20"/>
              </w:rPr>
              <w:t>Уметь</w:t>
            </w:r>
            <w:r>
              <w:rPr>
                <w:rStyle w:val="FontStyle56"/>
                <w:sz w:val="20"/>
                <w:szCs w:val="20"/>
              </w:rPr>
              <w:t xml:space="preserve">: </w:t>
            </w:r>
            <w:r>
              <w:rPr>
                <w:rStyle w:val="FontStyle56"/>
                <w:i w:val="0"/>
                <w:sz w:val="20"/>
                <w:szCs w:val="20"/>
              </w:rPr>
              <w:t xml:space="preserve">бегать </w:t>
            </w:r>
            <w:r w:rsidRPr="00424719">
              <w:rPr>
                <w:rStyle w:val="FontStyle56"/>
                <w:i w:val="0"/>
                <w:sz w:val="20"/>
                <w:szCs w:val="20"/>
              </w:rPr>
              <w:t>в равномерном темпе</w:t>
            </w:r>
          </w:p>
        </w:tc>
        <w:tc>
          <w:tcPr>
            <w:tcW w:w="835" w:type="pct"/>
            <w:shd w:val="clear" w:color="auto" w:fill="auto"/>
          </w:tcPr>
          <w:p w:rsidR="005A7910" w:rsidRPr="00424719" w:rsidRDefault="005A7910" w:rsidP="00E771A5">
            <w:pPr>
              <w:pStyle w:val="Style2"/>
              <w:spacing w:line="240" w:lineRule="auto"/>
              <w:ind w:firstLine="14"/>
              <w:rPr>
                <w:rStyle w:val="FontStyle56"/>
                <w:i w:val="0"/>
                <w:sz w:val="20"/>
                <w:szCs w:val="20"/>
              </w:rPr>
            </w:pPr>
            <w:r w:rsidRPr="00424719">
              <w:rPr>
                <w:rStyle w:val="FontStyle56"/>
                <w:sz w:val="20"/>
                <w:szCs w:val="20"/>
              </w:rPr>
              <w:t>Уметь</w:t>
            </w:r>
            <w:r>
              <w:rPr>
                <w:rStyle w:val="FontStyle56"/>
                <w:sz w:val="20"/>
                <w:szCs w:val="20"/>
              </w:rPr>
              <w:t xml:space="preserve">: </w:t>
            </w:r>
            <w:r>
              <w:rPr>
                <w:rStyle w:val="FontStyle56"/>
                <w:i w:val="0"/>
                <w:sz w:val="20"/>
                <w:szCs w:val="20"/>
              </w:rPr>
              <w:t xml:space="preserve">бегать </w:t>
            </w:r>
            <w:r w:rsidRPr="00424719">
              <w:rPr>
                <w:rStyle w:val="FontStyle56"/>
                <w:i w:val="0"/>
                <w:sz w:val="20"/>
                <w:szCs w:val="20"/>
              </w:rPr>
              <w:t>в равномерном темпе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pStyle w:val="Style2"/>
              <w:widowControl/>
              <w:spacing w:line="240" w:lineRule="auto"/>
              <w:ind w:firstLine="10"/>
              <w:rPr>
                <w:rStyle w:val="FontStyle76"/>
              </w:rPr>
            </w:pPr>
            <w:r>
              <w:rPr>
                <w:rStyle w:val="FontStyle76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01ED">
              <w:rPr>
                <w:rFonts w:ascii="Times New Roman" w:hAnsi="Times New Roman"/>
                <w:sz w:val="20"/>
                <w:szCs w:val="20"/>
              </w:rPr>
              <w:t>Сен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E63237" w:rsidTr="005A7910">
        <w:tc>
          <w:tcPr>
            <w:tcW w:w="137" w:type="pct"/>
            <w:shd w:val="clear" w:color="auto" w:fill="auto"/>
          </w:tcPr>
          <w:p w:rsidR="005A7910" w:rsidRPr="00EF7E4F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E4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08" w:type="pct"/>
            <w:shd w:val="clear" w:color="auto" w:fill="auto"/>
          </w:tcPr>
          <w:p w:rsidR="005A7910" w:rsidRPr="00E96013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6013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 xml:space="preserve">Баскетбол. </w:t>
            </w:r>
            <w:r w:rsidRPr="00E9601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 и остановки </w:t>
            </w:r>
            <w:r w:rsidRPr="00E9601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игрока. Передача мяча различными способами на месте. Бросок мяча в движении одной рукой от плеча. Быстрый прорыв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Развитие</w:t>
            </w:r>
            <w:r w:rsidRPr="00E9601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скоростных качеств. Инструктаж по ТБ.</w:t>
            </w:r>
          </w:p>
        </w:tc>
        <w:tc>
          <w:tcPr>
            <w:tcW w:w="636" w:type="pct"/>
            <w:shd w:val="clear" w:color="auto" w:fill="auto"/>
          </w:tcPr>
          <w:p w:rsidR="005A7910" w:rsidRPr="00E63237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870" w:type="pct"/>
          </w:tcPr>
          <w:p w:rsidR="005A7910" w:rsidRPr="00E63237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63237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выполнять в игре 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5A7910" w:rsidRPr="00E63237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 игре или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5A7910" w:rsidRPr="00E63237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2E97">
              <w:rPr>
                <w:rFonts w:ascii="Times New Roman" w:hAnsi="Times New Roman"/>
                <w:sz w:val="20"/>
                <w:szCs w:val="20"/>
              </w:rPr>
              <w:t xml:space="preserve">Сентябрь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B22E97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E63237" w:rsidRDefault="005A7910" w:rsidP="00E771A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A7910" w:rsidRPr="00E63237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E63237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на месте. Бросок мяча в движении одной рукой от плеча. Бы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стрый прорыв.</w:t>
            </w:r>
            <w:r w:rsidRPr="00244F30">
              <w:rPr>
                <w:rStyle w:val="FontStyle76"/>
                <w:rFonts w:ascii="Times New Roman" w:hAnsi="Times New Roman" w:cs="Times New Roman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A7910" w:rsidRPr="002C6AFC" w:rsidTr="005A7910">
        <w:tc>
          <w:tcPr>
            <w:tcW w:w="137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0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на месте. Бросок мяча в движении одной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рукой от плеча. Быстрый прорыв.</w:t>
            </w:r>
            <w:r w:rsidRPr="00244F30">
              <w:rPr>
                <w:rStyle w:val="FontStyle102"/>
                <w:b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5A7910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  <w:p w:rsidR="005A7910" w:rsidRPr="00244F30" w:rsidRDefault="005A791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</w:tcPr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A7910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7910" w:rsidRPr="00E1284A" w:rsidRDefault="005A791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5A7910" w:rsidRPr="00244F30" w:rsidRDefault="005A7910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на месте. Бросок мяча в движении одной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рукой от плеча. Быстрый прорыв.</w:t>
            </w:r>
            <w:r w:rsidRPr="00244F30">
              <w:rPr>
                <w:rStyle w:val="FontStyle102"/>
                <w:b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 xml:space="preserve"> 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в движении. Бросок мяча в прыжке со с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редней дистанции. Зонная защита.</w:t>
            </w:r>
            <w:r w:rsidRPr="00244F30">
              <w:rPr>
                <w:rStyle w:val="FontStyle102"/>
                <w:b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Современные оздоровительные системы физического воспитания, их роль в формировании здорового образа жизни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Совершенствование передвижений и остановок игрока. Передача мяча различными способами в движении. Бросок мяча в прыжке со с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редней дистанции. Зонная защита.</w:t>
            </w:r>
            <w:r w:rsidRPr="00244F30">
              <w:rPr>
                <w:rStyle w:val="FontStyle102"/>
                <w:b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в движении. Бросок мяча в прыжке со с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редней дистанции. Зонная защита.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и остановки игрока Передача мяча различными способами в движении. Бросок мяча в прыжке со с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редней дистанции. Зонная защита.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и остановки игрока Передача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мяча различными способами в движении. Бросок мяча в прыжке со средней дистанции. Зонная защита</w:t>
            </w:r>
            <w:r w:rsidRPr="00244F30">
              <w:rPr>
                <w:rStyle w:val="FontStyle102"/>
                <w:b w:val="0"/>
                <w:sz w:val="20"/>
                <w:szCs w:val="20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выполнять в игре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 игре или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Текущий</w:t>
            </w:r>
          </w:p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lastRenderedPageBreak/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Передача мяча различными способами в движении. Бросок мяча в прыжке со средней дистанции. Зонная защита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Развитие скоростных качеств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Предупреждения профессиональных заболеваний и вредных привычек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Передача мяча различными способами в движении. Бросок мяча в прыжке со с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редней дистанции. Зонная защита.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7E7A4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Передачи мяча различными способами в движении. Бросок мяча в прыжке со средней дистанции. Зонная защита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Оценка техники ведения мяча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1508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 и остановки игрока Передача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 и броска. Индивидуальные действия в защите </w:t>
            </w:r>
            <w:r w:rsidRPr="00244F30">
              <w:rPr>
                <w:rStyle w:val="FontStyle76"/>
                <w:rFonts w:ascii="Times New Roman" w:hAnsi="Times New Roman" w:cs="Times New Roman"/>
                <w:i/>
              </w:rPr>
              <w:t xml:space="preserve">(вырывание, выбивание, накрытие броска).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Нападение через заслон. 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240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 и остановки игрока Передача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 и броска. Индивидуальные действия в защите </w:t>
            </w:r>
            <w:r w:rsidRPr="00244F30">
              <w:rPr>
                <w:rStyle w:val="FontStyle76"/>
                <w:rFonts w:ascii="Times New Roman" w:hAnsi="Times New Roman" w:cs="Times New Roman"/>
                <w:i/>
              </w:rPr>
              <w:t xml:space="preserve">(вырывание, выбивание, накрытие броска).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Нападение через заслон. 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Pr="00E1284A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207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 и остановки игрока Передача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 и броска. Индивидуальные действия в защите </w:t>
            </w:r>
            <w:r w:rsidRPr="00244F30">
              <w:rPr>
                <w:rStyle w:val="FontStyle76"/>
                <w:rFonts w:ascii="Times New Roman" w:hAnsi="Times New Roman" w:cs="Times New Roman"/>
                <w:i/>
              </w:rPr>
              <w:t xml:space="preserve">(вырывание, выбивание, накрытие броска).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Нападение через заслон. Развитие скоростных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E1284A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Передача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защиты. Нападение через заслон. Развитие координационных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E1284A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1645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ведения, передачи, броска мяча.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Нападение против зонной защиты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Нападение через заслон. Развитие координаци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и.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Pr="00E1284A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377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Передвижения  и остановки игрока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Нападение через заслон. Развитие координационных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E1284A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300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408" w:type="pct"/>
            <w:shd w:val="clear" w:color="auto" w:fill="auto"/>
          </w:tcPr>
          <w:p w:rsidR="00A80011" w:rsidRPr="00244F30" w:rsidRDefault="00A80011" w:rsidP="00E771A5">
            <w:pPr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Передвижения  и остановки игрока Передачи мяча различными способами в движении с сопротивлением. Ведение мяча с сопротивлением. Бросок мяча в прыжке со средней дистанции с сопротивлением. Сочетание приемов ведения, передачи, броска мяча. Нападение против зонной защиты Нападение через заслон. Развитие координационных качеств.</w:t>
            </w:r>
            <w:r w:rsidRPr="00244F30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Окт</w:t>
            </w:r>
            <w:r>
              <w:rPr>
                <w:rFonts w:ascii="Times New Roman" w:hAnsi="Times New Roman"/>
                <w:sz w:val="20"/>
                <w:szCs w:val="20"/>
              </w:rPr>
              <w:t>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1491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</w:pP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Бросок в прыжке со средней дистанции с со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противлением после ловли мяча. Бросок полукрюком в движении. Сочетание приемов: ведение, бро</w:t>
            </w:r>
            <w:r w:rsidRPr="00244F30">
              <w:rPr>
                <w:rFonts w:ascii="Times New Roman" w:eastAsia="Times New Roman" w:hAnsi="Times New Roman"/>
                <w:color w:val="000000"/>
                <w:spacing w:val="-10"/>
                <w:sz w:val="20"/>
                <w:szCs w:val="20"/>
              </w:rPr>
              <w:t xml:space="preserve">сок. Индивидуальные действия в защите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-10"/>
                <w:sz w:val="20"/>
                <w:szCs w:val="20"/>
              </w:rPr>
              <w:t>(перехват,</w:t>
            </w:r>
            <w:r w:rsidRPr="00244F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вырывание, выбивание, накрывание мяча) . </w:t>
            </w:r>
            <w:r w:rsidRPr="00244F30">
              <w:rPr>
                <w:rFonts w:ascii="Times New Roman" w:eastAsia="Times New Roman" w:hAnsi="Times New Roman"/>
                <w:color w:val="000000"/>
                <w:spacing w:val="2"/>
                <w:sz w:val="20"/>
                <w:szCs w:val="20"/>
              </w:rPr>
              <w:t>Нападе</w:t>
            </w: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ние через центрового. Учебная игра. Развитие ско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ростно-силовых качеств</w:t>
            </w:r>
          </w:p>
          <w:p w:rsidR="00A80011" w:rsidRPr="00244F30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2четверть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Ноябрь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4C5713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257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</w:pP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Бросок в прыжке со средней дистанции с со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противлением после ловли мяча. Бросок полукрюком в движении. Сочетание приемов: ведение, бро</w:t>
            </w:r>
            <w:r w:rsidRPr="00244F30">
              <w:rPr>
                <w:rFonts w:ascii="Times New Roman" w:eastAsia="Times New Roman" w:hAnsi="Times New Roman"/>
                <w:color w:val="000000"/>
                <w:spacing w:val="-10"/>
                <w:sz w:val="20"/>
                <w:szCs w:val="20"/>
              </w:rPr>
              <w:t xml:space="preserve">сок. Индивидуальные действия в защите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-10"/>
                <w:sz w:val="20"/>
                <w:szCs w:val="20"/>
              </w:rPr>
              <w:t>(перехват,</w:t>
            </w:r>
            <w:r w:rsidRPr="00244F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вырывание, выбивание, накрывание мяча) . </w:t>
            </w:r>
            <w:r w:rsidRPr="00244F30">
              <w:rPr>
                <w:rFonts w:ascii="Times New Roman" w:eastAsia="Times New Roman" w:hAnsi="Times New Roman"/>
                <w:color w:val="000000"/>
                <w:spacing w:val="2"/>
                <w:sz w:val="20"/>
                <w:szCs w:val="20"/>
              </w:rPr>
              <w:t>Нападе</w:t>
            </w: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ние через центрового. Учебная игра. Развитие ско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ростно-силовых качеств</w:t>
            </w:r>
          </w:p>
          <w:p w:rsidR="00A80011" w:rsidRPr="00244F30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190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</w:pP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Бросок в прыжке со средней дистанции с со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противлением после ловли мяча. Бросок полукрюком в движении. Сочетание приемов: ведение, бро</w:t>
            </w:r>
            <w:r w:rsidRPr="00244F30">
              <w:rPr>
                <w:rFonts w:ascii="Times New Roman" w:eastAsia="Times New Roman" w:hAnsi="Times New Roman"/>
                <w:color w:val="000000"/>
                <w:spacing w:val="-10"/>
                <w:sz w:val="20"/>
                <w:szCs w:val="20"/>
              </w:rPr>
              <w:t xml:space="preserve">сок. Индивидуальные действия в защите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-10"/>
                <w:sz w:val="20"/>
                <w:szCs w:val="20"/>
              </w:rPr>
              <w:t>(перехват,</w:t>
            </w:r>
            <w:r w:rsidRPr="00244F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4F30">
              <w:rPr>
                <w:rFonts w:ascii="Times New Roman" w:eastAsia="Times New Roman" w:hAnsi="Times New Roman"/>
                <w:i/>
                <w:iCs/>
                <w:color w:val="000000"/>
                <w:spacing w:val="2"/>
                <w:sz w:val="20"/>
                <w:szCs w:val="20"/>
              </w:rPr>
              <w:t xml:space="preserve">вырывание, выбивание, накрывание мяча). </w:t>
            </w:r>
            <w:r w:rsidRPr="00244F30">
              <w:rPr>
                <w:rFonts w:ascii="Times New Roman" w:eastAsia="Times New Roman" w:hAnsi="Times New Roman"/>
                <w:color w:val="000000"/>
                <w:spacing w:val="2"/>
                <w:sz w:val="20"/>
                <w:szCs w:val="20"/>
              </w:rPr>
              <w:t>Нападе</w:t>
            </w:r>
            <w:r w:rsidRPr="00244F30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</w:rPr>
              <w:t>ние через центрового. Учебная игра. Развитие ско</w:t>
            </w:r>
            <w:r w:rsidRPr="00244F30">
              <w:rPr>
                <w:rFonts w:ascii="Times New Roman" w:eastAsia="Times New Roman" w:hAnsi="Times New Roman"/>
                <w:color w:val="000000"/>
                <w:spacing w:val="-7"/>
                <w:sz w:val="20"/>
                <w:szCs w:val="20"/>
              </w:rPr>
              <w:t>ростно-силовых качеств</w:t>
            </w:r>
          </w:p>
          <w:p w:rsidR="00A80011" w:rsidRPr="00244F30" w:rsidRDefault="00A80011" w:rsidP="00E771A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70" w:type="pct"/>
          </w:tcPr>
          <w:p w:rsidR="00A80011" w:rsidRPr="00244F30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835" w:type="pct"/>
            <w:shd w:val="clear" w:color="auto" w:fill="auto"/>
          </w:tcPr>
          <w:p w:rsidR="00A80011" w:rsidRPr="00E63237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ыполня</w:t>
            </w:r>
            <w:r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ют</w:t>
            </w:r>
            <w:r w:rsidRPr="00E63237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 </w:t>
            </w:r>
            <w:r w:rsidRPr="005A791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 игре или игровой ситуации тактико-технические действия</w:t>
            </w:r>
          </w:p>
        </w:tc>
        <w:tc>
          <w:tcPr>
            <w:tcW w:w="464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9"/>
              </w:rPr>
              <w:t>Гимнастика.</w:t>
            </w:r>
            <w:r w:rsidRPr="00FA4792">
              <w:rPr>
                <w:rStyle w:val="FontStyle99"/>
                <w:b w:val="0"/>
              </w:rPr>
              <w:t xml:space="preserve"> Повороты в движении.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Перестроение из колонны. </w:t>
            </w:r>
            <w:r w:rsidRPr="00FA4792">
              <w:rPr>
                <w:rStyle w:val="FontStyle94"/>
                <w:b w:val="0"/>
                <w:sz w:val="20"/>
                <w:szCs w:val="20"/>
              </w:rPr>
              <w:t>По одно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му в колонну по два. ОРУ с гантелями. Вис сог</w:t>
            </w:r>
            <w:r w:rsidRPr="00FA4792">
              <w:rPr>
                <w:rStyle w:val="FontStyle99"/>
                <w:b w:val="0"/>
              </w:rPr>
              <w:t xml:space="preserve">нувшись,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вис прогнувшись. Подтягивания на перекладине. Развитие силы. Инструктаж по ТБ.</w:t>
            </w:r>
            <w:r w:rsidRPr="00FA4792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99"/>
                <w:b w:val="0"/>
              </w:rPr>
            </w:pPr>
            <w:r w:rsidRPr="00FA4792">
              <w:rPr>
                <w:rStyle w:val="FontStyle99"/>
                <w:b w:val="0"/>
              </w:rPr>
              <w:t xml:space="preserve">Комплексный 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перекладине,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A80011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F422C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Аутотренинг, с</w:t>
            </w:r>
            <w:r w:rsidRPr="0051177E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амомассаж, банные пр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1177E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цедуры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Повороты в движении. Перестроение из колонны по одному в колонну по два. ОРУ с гантелями. Вис согнувшись, вис прогнувшись. Подтягивания на перекладине. Развитие силы.</w:t>
            </w:r>
            <w:r w:rsidRPr="00FA4792">
              <w:rPr>
                <w:rStyle w:val="FontStyle58"/>
              </w:rPr>
              <w:t xml:space="preserve"> </w:t>
            </w:r>
            <w:r w:rsidRPr="00A51F0A">
              <w:rPr>
                <w:rStyle w:val="FontStyle58"/>
                <w:b/>
                <w:u w:val="single"/>
              </w:rPr>
              <w:t>Атлетическая гимнастика.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перекладине,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Перестроение из колонны по одному в колонну по четыре. ОРУ с гантелями. Вис согнувшись, вис прогнувшись. Подтягивания на перекладине. Развитие силы.</w:t>
            </w:r>
            <w:r w:rsidRPr="00FA4792">
              <w:rPr>
                <w:rStyle w:val="FontStyle58"/>
              </w:rPr>
              <w:t xml:space="preserve"> </w:t>
            </w:r>
            <w:r>
              <w:rPr>
                <w:rStyle w:val="FontStyle58"/>
              </w:rPr>
              <w:t>Атлетическая гимнастика.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перекладине,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Оздоровительная гимнастика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Подтягивания на перекладине. Развитие силы.</w:t>
            </w:r>
            <w:r w:rsidRPr="00FA4792">
              <w:rPr>
                <w:rStyle w:val="FontStyle58"/>
              </w:rPr>
              <w:t xml:space="preserve"> </w:t>
            </w:r>
            <w:r w:rsidRPr="00A51F0A">
              <w:rPr>
                <w:rStyle w:val="FontStyle58"/>
                <w:b/>
                <w:u w:val="single"/>
              </w:rPr>
              <w:t>Атлетическая гимнастика.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Подтягивания на перекладине. Развитие силы.</w:t>
            </w:r>
            <w:r>
              <w:rPr>
                <w:rStyle w:val="FontStyle58"/>
              </w:rPr>
              <w:t xml:space="preserve"> </w:t>
            </w:r>
            <w:r w:rsidRPr="00A51F0A">
              <w:rPr>
                <w:rStyle w:val="FontStyle58"/>
                <w:b/>
                <w:u w:val="single"/>
              </w:rPr>
              <w:t>Атлетическая гимнастика.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Подъем разги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бом. Лазание по канату в два приема на скорость. Подтягивания на перекладине. Развитие силы.</w:t>
            </w:r>
            <w:r>
              <w:rPr>
                <w:rStyle w:val="FontStyle58"/>
              </w:rPr>
              <w:t xml:space="preserve"> Атлетическая гимнастика.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F422C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Подъем разги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бом. Лазание по канату, по гимнастической стенке без помощи рук. Подтягивания на перекладине. Развитие силы.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A80011" w:rsidRPr="00FA4792" w:rsidRDefault="00A8001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нения на гимнастической скамейке.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Подъем разги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  <w:r w:rsidRPr="00FA4792">
              <w:rPr>
                <w:rStyle w:val="FontStyle58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выполнять элементы на перекладине; выполнять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Подъем разги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F422C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Подъем разги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бом. Лазание по канату, по гимнастической стенке без помощи рук. Подтягивания на перекладине. Развитие силы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Повороты в движении. ОРУ с гантелями. Упраж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нения на гимнастической скамейке. Лазание по гимнастической стенке без помощи рук. Подтягивания на перекладине. Развитие силы.</w:t>
            </w: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элементы на перекладине; выполнять строевые упражнения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элементы на перекладине, строевые упражнения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 - «5» - 12р.; «4» - 10 р.; «3» - 7 р.</w:t>
            </w:r>
          </w:p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Д - 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E1284A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1019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08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Оздоровительная гимнастика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ОРУ с гантелями. Длинный кувырок вперед. Стойка на голове. Развитие координационных способностей.</w:t>
            </w:r>
          </w:p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8317DA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F0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Ритмическая гимнастика 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="00A80011"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ОРУ с гантелями. Длинный кувырок вперед. Стойка на голове. Развитие координационных способностей</w:t>
            </w:r>
            <w:r w:rsidR="00A8001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408" w:type="pct"/>
            <w:shd w:val="clear" w:color="auto" w:fill="auto"/>
          </w:tcPr>
          <w:p w:rsidR="00A80011" w:rsidRPr="009E383F" w:rsidRDefault="008317DA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E383F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Ритмическая гимнастика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A80011"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ОРУ с гантелями. Длинный кувырок вперед. Стойка на голове. Развитие координационных способностей</w:t>
            </w:r>
            <w:r w:rsidR="00A8001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</w:p>
          <w:p w:rsidR="00A80011" w:rsidRPr="008317DA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8317DA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Ритмическая гимнастика </w:t>
            </w:r>
            <w:r w:rsidR="00A80011"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ОРУ с гантелями. Стойка на голове и руках. Стойка на руках. Поворот боком. Прыжок в глубину. Развитие координационных способностей.</w:t>
            </w:r>
            <w:r w:rsidR="00A8001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8317DA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83F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80011"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ОРУ с гантелями. Стойка на голове и руках. Стойка на руках. Поворот боком. Прыжок в глубину. Развитие координационных способностей</w:t>
            </w:r>
            <w:r w:rsidR="00A8001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408" w:type="pct"/>
            <w:shd w:val="clear" w:color="auto" w:fill="auto"/>
          </w:tcPr>
          <w:p w:rsidR="00A80011" w:rsidRPr="00FA4792" w:rsidRDefault="008317DA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9E383F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Ритмическая гимнастика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A80011"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ОРУ с гантелями. Стойка на голове и руках. Стойка на руках. Поворот боком. Прыжок в глубину. Развитие координационных способностей. </w:t>
            </w:r>
            <w:r w:rsidR="00A80011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</w:t>
            </w:r>
            <w:r w:rsidRPr="00E1284A">
              <w:rPr>
                <w:rFonts w:ascii="Times New Roman" w:hAnsi="Times New Roman"/>
                <w:sz w:val="20"/>
                <w:szCs w:val="20"/>
              </w:rPr>
              <w:t>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408" w:type="pct"/>
            <w:shd w:val="clear" w:color="auto" w:fill="auto"/>
          </w:tcPr>
          <w:p w:rsidR="008317DA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</w:t>
            </w:r>
            <w:r w:rsidR="008317DA" w:rsidRP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Аэробика</w:t>
            </w:r>
            <w:r w:rsid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(упражнения  на растяжение и напряжение мышц).</w:t>
            </w:r>
          </w:p>
          <w:p w:rsidR="008317DA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Развитие координационных способностей.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A80011" w:rsidRPr="008317DA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408" w:type="pct"/>
            <w:shd w:val="clear" w:color="auto" w:fill="auto"/>
          </w:tcPr>
          <w:p w:rsidR="008317DA" w:rsidRDefault="00A80011" w:rsidP="008317DA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</w:t>
            </w:r>
            <w:r w:rsidR="008317DA" w:rsidRP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Аэробика</w:t>
            </w:r>
            <w:r w:rsid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(упражнения  на растяжение и напряжение мышц).</w:t>
            </w:r>
          </w:p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координационных способностей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84A"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D057AB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408" w:type="pct"/>
            <w:shd w:val="clear" w:color="auto" w:fill="auto"/>
          </w:tcPr>
          <w:p w:rsidR="00900121" w:rsidRDefault="00A80011" w:rsidP="00900121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</w:t>
            </w:r>
            <w:r w:rsidR="00900121" w:rsidRP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Аэробика</w:t>
            </w:r>
            <w:r w:rsidR="00900121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(упражнения  на растяжение и напряжение мышц).</w:t>
            </w:r>
          </w:p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координационных способностей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9E383F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5720">
              <w:rPr>
                <w:rFonts w:ascii="Times New Roman" w:hAnsi="Times New Roman"/>
                <w:sz w:val="20"/>
                <w:szCs w:val="20"/>
              </w:rPr>
              <w:t>Декабрь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977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408" w:type="pct"/>
            <w:shd w:val="clear" w:color="auto" w:fill="auto"/>
          </w:tcPr>
          <w:p w:rsidR="00A80011" w:rsidRPr="0090012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Выполнение комбинаций упражнений. </w:t>
            </w:r>
            <w:r w:rsidR="00900121" w:rsidRPr="008317DA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Аэробика</w:t>
            </w:r>
            <w:r w:rsidR="00900121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(упражнения  на растяжение и напряжение мышц).</w:t>
            </w:r>
          </w:p>
          <w:p w:rsidR="00A80011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A80011" w:rsidRPr="00FA4792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870" w:type="pct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комбинацию из 5 акробатических элементов, опорный прыжок через коня</w:t>
            </w:r>
          </w:p>
        </w:tc>
        <w:tc>
          <w:tcPr>
            <w:tcW w:w="835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80011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комбинацию из 5 акробатических элементов, опорный прыжок через коня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A479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Оценка техники выполнения элементов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456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08" w:type="pct"/>
            <w:shd w:val="clear" w:color="auto" w:fill="auto"/>
          </w:tcPr>
          <w:p w:rsidR="003E56F0" w:rsidRDefault="003E56F0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Прикладная  физическая культура.</w:t>
            </w:r>
          </w:p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Элементы единоборства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Страховки на спину, на бок, кувырком. Стойки и захваты, выведение из равновесия, сохранение устойчивости.</w:t>
            </w:r>
          </w:p>
        </w:tc>
        <w:tc>
          <w:tcPr>
            <w:tcW w:w="636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Уметь: </w:t>
            </w:r>
            <w:r w:rsidRPr="001320F2">
              <w:rPr>
                <w:rStyle w:val="FontStyle97"/>
                <w:b w:val="0"/>
                <w:i w:val="0"/>
              </w:rPr>
              <w:t>выполнять</w:t>
            </w:r>
            <w:r>
              <w:rPr>
                <w:rStyle w:val="FontStyle97"/>
                <w:b w:val="0"/>
                <w:i w:val="0"/>
              </w:rPr>
              <w:t xml:space="preserve">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835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В</w:t>
            </w:r>
            <w:r w:rsidRPr="001320F2">
              <w:rPr>
                <w:rStyle w:val="FontStyle97"/>
                <w:b w:val="0"/>
                <w:i w:val="0"/>
              </w:rPr>
              <w:t>ыполня</w:t>
            </w:r>
            <w:r>
              <w:rPr>
                <w:rStyle w:val="FontStyle97"/>
                <w:b w:val="0"/>
                <w:i w:val="0"/>
              </w:rPr>
              <w:t>ют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42CE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458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408" w:type="pct"/>
            <w:shd w:val="clear" w:color="auto" w:fill="auto"/>
          </w:tcPr>
          <w:p w:rsidR="003E56F0" w:rsidRDefault="003E56F0" w:rsidP="003E56F0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Прикладная  физическая культу</w:t>
            </w:r>
            <w:r w:rsidR="008317DA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Элементы единоборства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Страховки на спину, на бок, кувырком. Стойки и захваты, выведение из равновесия, сохранение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устойчивости.</w:t>
            </w:r>
          </w:p>
        </w:tc>
        <w:tc>
          <w:tcPr>
            <w:tcW w:w="636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</w:tc>
        <w:tc>
          <w:tcPr>
            <w:tcW w:w="870" w:type="pct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Уметь: </w:t>
            </w:r>
            <w:r w:rsidRPr="001320F2">
              <w:rPr>
                <w:rStyle w:val="FontStyle97"/>
                <w:b w:val="0"/>
                <w:i w:val="0"/>
              </w:rPr>
              <w:t>выполнять</w:t>
            </w:r>
            <w:r>
              <w:rPr>
                <w:rStyle w:val="FontStyle97"/>
                <w:b w:val="0"/>
                <w:i w:val="0"/>
              </w:rPr>
              <w:t xml:space="preserve">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835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В</w:t>
            </w:r>
            <w:r w:rsidRPr="001320F2">
              <w:rPr>
                <w:rStyle w:val="FontStyle97"/>
                <w:b w:val="0"/>
                <w:i w:val="0"/>
              </w:rPr>
              <w:t>ыполня</w:t>
            </w:r>
            <w:r>
              <w:rPr>
                <w:rStyle w:val="FontStyle97"/>
                <w:b w:val="0"/>
                <w:i w:val="0"/>
              </w:rPr>
              <w:t>ют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42CE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283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408" w:type="pct"/>
            <w:shd w:val="clear" w:color="auto" w:fill="auto"/>
          </w:tcPr>
          <w:p w:rsidR="003E56F0" w:rsidRDefault="003E56F0" w:rsidP="003E56F0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Прикладная  физическая культура.</w:t>
            </w:r>
          </w:p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Элементы единоборства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Страховки на спину, на бок, кувырком. Стойки и захваты, выведение из равновесия, сохранение устойчивости.</w:t>
            </w:r>
          </w:p>
        </w:tc>
        <w:tc>
          <w:tcPr>
            <w:tcW w:w="636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Уметь: </w:t>
            </w:r>
            <w:r w:rsidRPr="001320F2">
              <w:rPr>
                <w:rStyle w:val="FontStyle97"/>
                <w:b w:val="0"/>
                <w:i w:val="0"/>
              </w:rPr>
              <w:t>выполнять</w:t>
            </w:r>
            <w:r>
              <w:rPr>
                <w:rStyle w:val="FontStyle97"/>
                <w:b w:val="0"/>
                <w:i w:val="0"/>
              </w:rPr>
              <w:t xml:space="preserve">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835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В</w:t>
            </w:r>
            <w:r w:rsidRPr="001320F2">
              <w:rPr>
                <w:rStyle w:val="FontStyle97"/>
                <w:b w:val="0"/>
                <w:i w:val="0"/>
              </w:rPr>
              <w:t>ыполня</w:t>
            </w:r>
            <w:r>
              <w:rPr>
                <w:rStyle w:val="FontStyle97"/>
                <w:b w:val="0"/>
                <w:i w:val="0"/>
              </w:rPr>
              <w:t>ют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42CE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394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408" w:type="pct"/>
            <w:shd w:val="clear" w:color="auto" w:fill="auto"/>
          </w:tcPr>
          <w:p w:rsidR="003E56F0" w:rsidRDefault="003E56F0" w:rsidP="003E56F0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Прикладная  физическая культура.</w:t>
            </w:r>
          </w:p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Элементы единоборства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Страховки на спину, на бок, кувырком. Стойки и захваты, выведение из равновесия, сохранение устойчивости.</w:t>
            </w:r>
          </w:p>
        </w:tc>
        <w:tc>
          <w:tcPr>
            <w:tcW w:w="636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Уметь: </w:t>
            </w:r>
            <w:r w:rsidRPr="001320F2">
              <w:rPr>
                <w:rStyle w:val="FontStyle97"/>
                <w:b w:val="0"/>
                <w:i w:val="0"/>
              </w:rPr>
              <w:t>выполнять</w:t>
            </w:r>
            <w:r>
              <w:rPr>
                <w:rStyle w:val="FontStyle97"/>
                <w:b w:val="0"/>
                <w:i w:val="0"/>
              </w:rPr>
              <w:t xml:space="preserve">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835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В</w:t>
            </w:r>
            <w:r w:rsidRPr="001320F2">
              <w:rPr>
                <w:rStyle w:val="FontStyle97"/>
                <w:b w:val="0"/>
                <w:i w:val="0"/>
              </w:rPr>
              <w:t>ыполня</w:t>
            </w:r>
            <w:r>
              <w:rPr>
                <w:rStyle w:val="FontStyle97"/>
                <w:b w:val="0"/>
                <w:i w:val="0"/>
              </w:rPr>
              <w:t>ют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42CE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5A7910">
        <w:trPr>
          <w:trHeight w:val="292"/>
        </w:trPr>
        <w:tc>
          <w:tcPr>
            <w:tcW w:w="137" w:type="pct"/>
            <w:shd w:val="clear" w:color="auto" w:fill="auto"/>
          </w:tcPr>
          <w:p w:rsidR="00A80011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408" w:type="pct"/>
            <w:shd w:val="clear" w:color="auto" w:fill="auto"/>
          </w:tcPr>
          <w:p w:rsidR="003E56F0" w:rsidRDefault="003E56F0" w:rsidP="003E56F0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Прикладная  физическая культура.</w:t>
            </w:r>
          </w:p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Элементы единоборства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Страховки на спину, на бок, кувырком. Стойки и захваты, выведение из равновесия, сохранение устойчивости.</w:t>
            </w:r>
          </w:p>
        </w:tc>
        <w:tc>
          <w:tcPr>
            <w:tcW w:w="636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320F2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870" w:type="pct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Уметь: </w:t>
            </w:r>
            <w:r w:rsidRPr="001320F2">
              <w:rPr>
                <w:rStyle w:val="FontStyle97"/>
                <w:b w:val="0"/>
                <w:i w:val="0"/>
              </w:rPr>
              <w:t>выполнять</w:t>
            </w:r>
            <w:r>
              <w:rPr>
                <w:rStyle w:val="FontStyle97"/>
                <w:b w:val="0"/>
                <w:i w:val="0"/>
              </w:rPr>
              <w:t xml:space="preserve">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835" w:type="pct"/>
            <w:shd w:val="clear" w:color="auto" w:fill="auto"/>
          </w:tcPr>
          <w:p w:rsidR="00A80011" w:rsidRPr="009F06EE" w:rsidRDefault="00A80011" w:rsidP="00E771A5">
            <w:pPr>
              <w:spacing w:after="0" w:line="240" w:lineRule="auto"/>
              <w:rPr>
                <w:rStyle w:val="FontStyle97"/>
                <w:b w:val="0"/>
              </w:rPr>
            </w:pPr>
            <w:r>
              <w:rPr>
                <w:rStyle w:val="FontStyle97"/>
                <w:b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В</w:t>
            </w:r>
            <w:r w:rsidRPr="001320F2">
              <w:rPr>
                <w:rStyle w:val="FontStyle97"/>
                <w:b w:val="0"/>
                <w:i w:val="0"/>
              </w:rPr>
              <w:t>ыполня</w:t>
            </w:r>
            <w:r>
              <w:rPr>
                <w:rStyle w:val="FontStyle97"/>
                <w:b w:val="0"/>
                <w:i w:val="0"/>
              </w:rPr>
              <w:t>ют все виды</w:t>
            </w:r>
            <w:r w:rsidRPr="001320F2">
              <w:rPr>
                <w:rStyle w:val="FontStyle97"/>
                <w:b w:val="0"/>
                <w:i w:val="0"/>
              </w:rPr>
              <w:t xml:space="preserve"> </w:t>
            </w:r>
            <w:r>
              <w:rPr>
                <w:rStyle w:val="FontStyle97"/>
                <w:b w:val="0"/>
                <w:i w:val="0"/>
              </w:rPr>
              <w:t>самостраховки</w:t>
            </w:r>
          </w:p>
        </w:tc>
        <w:tc>
          <w:tcPr>
            <w:tcW w:w="464" w:type="pct"/>
            <w:shd w:val="clear" w:color="auto" w:fill="auto"/>
          </w:tcPr>
          <w:p w:rsidR="00A80011" w:rsidRPr="00FA4792" w:rsidRDefault="00A8001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42CE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372" w:type="pct"/>
            <w:shd w:val="clear" w:color="auto" w:fill="auto"/>
          </w:tcPr>
          <w:p w:rsidR="00A80011" w:rsidRPr="00005720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Декабрь</w:t>
            </w:r>
          </w:p>
        </w:tc>
        <w:tc>
          <w:tcPr>
            <w:tcW w:w="278" w:type="pct"/>
            <w:shd w:val="clear" w:color="auto" w:fill="auto"/>
          </w:tcPr>
          <w:p w:rsidR="00A80011" w:rsidRPr="002C6AFC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A7910" w:rsidRDefault="005A7910" w:rsidP="005A791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A7910" w:rsidRDefault="005A7910" w:rsidP="005A791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A7910" w:rsidRPr="002C6AFC" w:rsidRDefault="005A7910" w:rsidP="005A791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11 класс (2 </w:t>
      </w:r>
      <w:r w:rsidRPr="002C6AFC">
        <w:rPr>
          <w:rFonts w:ascii="Times New Roman" w:hAnsi="Times New Roman"/>
          <w:b/>
          <w:sz w:val="20"/>
          <w:szCs w:val="20"/>
        </w:rPr>
        <w:t>полугодие)</w:t>
      </w:r>
    </w:p>
    <w:tbl>
      <w:tblPr>
        <w:tblW w:w="153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110"/>
        <w:gridCol w:w="1985"/>
        <w:gridCol w:w="2693"/>
        <w:gridCol w:w="2531"/>
        <w:gridCol w:w="1373"/>
        <w:gridCol w:w="1245"/>
        <w:gridCol w:w="881"/>
      </w:tblGrid>
      <w:tr w:rsidR="005A7910" w:rsidRPr="002C6AFC" w:rsidTr="003E56F0">
        <w:tc>
          <w:tcPr>
            <w:tcW w:w="568" w:type="dxa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693" w:type="dxa"/>
            <w:vMerge w:val="restart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2531" w:type="dxa"/>
            <w:vMerge w:val="restart"/>
            <w:shd w:val="clear" w:color="auto" w:fill="auto"/>
          </w:tcPr>
          <w:p w:rsidR="005A7910" w:rsidRPr="002C6AFC" w:rsidRDefault="00725EB3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Виды </w:t>
            </w:r>
            <w:r w:rsidR="005A7910" w:rsidRPr="002C6AFC">
              <w:rPr>
                <w:rFonts w:ascii="Times New Roman" w:hAnsi="Times New Roman"/>
                <w:b/>
                <w:sz w:val="20"/>
                <w:szCs w:val="20"/>
              </w:rPr>
              <w:t xml:space="preserve"> деятельности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ученика</w:t>
            </w:r>
          </w:p>
        </w:tc>
        <w:tc>
          <w:tcPr>
            <w:tcW w:w="1373" w:type="dxa"/>
            <w:vMerge w:val="restart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Виды</w:t>
            </w:r>
          </w:p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контроля,</w:t>
            </w:r>
          </w:p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5A7910" w:rsidRPr="002C6AFC" w:rsidTr="003E56F0">
        <w:tc>
          <w:tcPr>
            <w:tcW w:w="568" w:type="dxa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31" w:type="dxa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81" w:type="dxa"/>
            <w:shd w:val="clear" w:color="auto" w:fill="auto"/>
          </w:tcPr>
          <w:p w:rsidR="005A7910" w:rsidRPr="002C6AFC" w:rsidRDefault="005A7910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6AFC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</w:tr>
      <w:tr w:rsidR="00A80011" w:rsidRPr="002C6AFC" w:rsidTr="003E56F0">
        <w:tc>
          <w:tcPr>
            <w:tcW w:w="568" w:type="dxa"/>
            <w:shd w:val="clear" w:color="auto" w:fill="auto"/>
          </w:tcPr>
          <w:p w:rsidR="00A80011" w:rsidRPr="002C6AFC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4298">
              <w:rPr>
                <w:rFonts w:ascii="Times New Roman" w:hAnsi="Times New Roman"/>
                <w:b/>
                <w:sz w:val="20"/>
                <w:szCs w:val="20"/>
              </w:rPr>
              <w:t>Лыжная подготовка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Инструктаж по технике безопасности на уроках лыжной подготовки. Одновременный одношажный ход (стартовый вариант). Подъем в гору скользящим шагом. Развитие выносливости</w:t>
            </w:r>
            <w:r w:rsidR="00696090">
              <w:rPr>
                <w:rFonts w:ascii="Times New Roman" w:hAnsi="Times New Roman"/>
                <w:sz w:val="20"/>
                <w:szCs w:val="20"/>
              </w:rPr>
              <w:t>. Инструктаж по ТБ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применять на старте одновременный одношажный ход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старте одновременный одношажный ход</w:t>
            </w:r>
          </w:p>
        </w:tc>
        <w:tc>
          <w:tcPr>
            <w:tcW w:w="1373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Попеременный двухшажный ход, одновременные ходы. Подъемы и спуски. Торможения. Развитие выносливости 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применять на дистанции попеременный двухшажный ход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дистанции попеременный двухшажный ход</w:t>
            </w:r>
          </w:p>
        </w:tc>
        <w:tc>
          <w:tcPr>
            <w:tcW w:w="1373" w:type="dxa"/>
            <w:shd w:val="clear" w:color="auto" w:fill="auto"/>
          </w:tcPr>
          <w:p w:rsidR="00A80011" w:rsidRDefault="00A80011" w:rsidP="00E771A5">
            <w:r w:rsidRPr="007317F6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Попеременный двухшажный ход, одновременные ходы. Подъемы и спуски. Торможения. Развитие выносливости 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применять на дистанции попеременный двухшажный ход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дистанции попеременный двухшажный ход</w:t>
            </w:r>
          </w:p>
        </w:tc>
        <w:tc>
          <w:tcPr>
            <w:tcW w:w="1373" w:type="dxa"/>
            <w:shd w:val="clear" w:color="auto" w:fill="auto"/>
          </w:tcPr>
          <w:p w:rsidR="00A80011" w:rsidRDefault="00A80011" w:rsidP="00E771A5">
            <w:r w:rsidRPr="007317F6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549"/>
        </w:trPr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1373" w:type="dxa"/>
            <w:shd w:val="clear" w:color="auto" w:fill="auto"/>
          </w:tcPr>
          <w:p w:rsidR="00A80011" w:rsidRPr="00930D64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 w:rsidRPr="007317F6">
              <w:rPr>
                <w:rFonts w:ascii="Times New Roman" w:hAnsi="Times New Roman"/>
                <w:sz w:val="20"/>
                <w:szCs w:val="20"/>
              </w:rPr>
              <w:t>Текущи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207"/>
        </w:trPr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:rsidR="00A8001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«плугом». Развитие выносливости</w:t>
            </w:r>
          </w:p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передвигаться по дистанции коньковым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>ходом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>ходом</w:t>
            </w:r>
          </w:p>
        </w:tc>
        <w:tc>
          <w:tcPr>
            <w:tcW w:w="1373" w:type="dxa"/>
            <w:shd w:val="clear" w:color="auto" w:fill="auto"/>
          </w:tcPr>
          <w:p w:rsidR="00A80011" w:rsidRPr="00930D64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 w:rsidRPr="007317F6">
              <w:rPr>
                <w:rFonts w:ascii="Times New Roman" w:hAnsi="Times New Roman"/>
                <w:sz w:val="20"/>
                <w:szCs w:val="20"/>
              </w:rPr>
              <w:lastRenderedPageBreak/>
              <w:t>Текущи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240"/>
        </w:trPr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1373" w:type="dxa"/>
            <w:shd w:val="clear" w:color="auto" w:fill="auto"/>
          </w:tcPr>
          <w:p w:rsidR="00A80011" w:rsidRPr="00930D64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 w:rsidRPr="007317F6">
              <w:rPr>
                <w:rFonts w:ascii="Times New Roman" w:hAnsi="Times New Roman"/>
                <w:sz w:val="20"/>
                <w:szCs w:val="20"/>
              </w:rPr>
              <w:t>Текущи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446"/>
        </w:trPr>
        <w:tc>
          <w:tcPr>
            <w:tcW w:w="568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F134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1373" w:type="dxa"/>
            <w:shd w:val="clear" w:color="auto" w:fill="auto"/>
          </w:tcPr>
          <w:p w:rsidR="00A80011" w:rsidRPr="00930D64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 w:rsidRPr="007317F6">
              <w:rPr>
                <w:rFonts w:ascii="Times New Roman" w:hAnsi="Times New Roman"/>
                <w:sz w:val="20"/>
                <w:szCs w:val="20"/>
              </w:rPr>
              <w:t>Текущи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227"/>
        </w:trPr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Коньковый ход. Торможение и поворот «плугом».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 дистанции коньковым ходом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80011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передвижение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 дистанции коньковым ходом</w:t>
            </w:r>
          </w:p>
        </w:tc>
        <w:tc>
          <w:tcPr>
            <w:tcW w:w="1373" w:type="dxa"/>
            <w:shd w:val="clear" w:color="auto" w:fill="auto"/>
          </w:tcPr>
          <w:p w:rsidR="00A80011" w:rsidRPr="007317F6" w:rsidRDefault="00A8001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техники выполнения конькового хода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80011" w:rsidRPr="002C6AFC" w:rsidTr="003E56F0">
        <w:trPr>
          <w:trHeight w:val="617"/>
        </w:trPr>
        <w:tc>
          <w:tcPr>
            <w:tcW w:w="568" w:type="dxa"/>
            <w:shd w:val="clear" w:color="auto" w:fill="auto"/>
          </w:tcPr>
          <w:p w:rsidR="00A8001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:rsidR="00A8001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Преодоление контру</w:t>
            </w:r>
            <w:r>
              <w:rPr>
                <w:rFonts w:ascii="Times New Roman" w:hAnsi="Times New Roman"/>
                <w:sz w:val="20"/>
                <w:szCs w:val="20"/>
              </w:rPr>
              <w:t>клонов. Прохождение дистанции</w:t>
            </w:r>
          </w:p>
          <w:p w:rsidR="00A8001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км</w:t>
            </w:r>
          </w:p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2531" w:type="dxa"/>
            <w:shd w:val="clear" w:color="auto" w:fill="auto"/>
          </w:tcPr>
          <w:p w:rsidR="00A80011" w:rsidRPr="00223181" w:rsidRDefault="00A80011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771A5" w:rsidRPr="00E771A5">
              <w:rPr>
                <w:rFonts w:ascii="Times New Roman" w:hAnsi="Times New Roman"/>
                <w:i/>
                <w:sz w:val="20"/>
                <w:szCs w:val="20"/>
              </w:rPr>
              <w:t xml:space="preserve">Преодолевают </w:t>
            </w:r>
            <w:r w:rsidR="00E771A5">
              <w:rPr>
                <w:rFonts w:ascii="Times New Roman" w:hAnsi="Times New Roman"/>
                <w:sz w:val="20"/>
                <w:szCs w:val="20"/>
              </w:rPr>
              <w:t>контруклоны. Выполняют п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1373" w:type="dxa"/>
            <w:shd w:val="clear" w:color="auto" w:fill="auto"/>
          </w:tcPr>
          <w:p w:rsidR="00A80011" w:rsidRDefault="00A80011" w:rsidP="00E771A5">
            <w:r w:rsidRPr="00E0069F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A80011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80011" w:rsidRPr="004168D6" w:rsidRDefault="00A8001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A80011" w:rsidRPr="00244F30" w:rsidRDefault="00A8001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rPr>
          <w:trHeight w:val="309"/>
        </w:trPr>
        <w:tc>
          <w:tcPr>
            <w:tcW w:w="568" w:type="dxa"/>
            <w:shd w:val="clear" w:color="auto" w:fill="auto"/>
          </w:tcPr>
          <w:p w:rsidR="00E771A5" w:rsidRDefault="00F134A1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:rsidR="00E771A5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Преодоление контруклонов. Прохождение дистанции</w:t>
            </w:r>
          </w:p>
          <w:p w:rsidR="00E771A5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4 км</w:t>
            </w:r>
          </w:p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преодолевать контруклоны. Прохождение дистанции до 4км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 xml:space="preserve">Преодолевают </w:t>
            </w:r>
            <w:r>
              <w:rPr>
                <w:rFonts w:ascii="Times New Roman" w:hAnsi="Times New Roman"/>
                <w:sz w:val="20"/>
                <w:szCs w:val="20"/>
              </w:rPr>
              <w:t>контруклоны. Выполняют п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рохождение дистанции до 4км</w:t>
            </w:r>
          </w:p>
        </w:tc>
        <w:tc>
          <w:tcPr>
            <w:tcW w:w="1373" w:type="dxa"/>
            <w:shd w:val="clear" w:color="auto" w:fill="auto"/>
          </w:tcPr>
          <w:p w:rsidR="00E771A5" w:rsidRPr="00E0069F" w:rsidRDefault="00E771A5" w:rsidP="00E771A5">
            <w:pPr>
              <w:rPr>
                <w:rFonts w:ascii="Times New Roman" w:hAnsi="Times New Roman"/>
                <w:sz w:val="20"/>
                <w:szCs w:val="20"/>
              </w:rPr>
            </w:pPr>
            <w:r w:rsidRPr="00E0069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  <w:p w:rsidR="00725EB3" w:rsidRPr="004168D6" w:rsidRDefault="00725EB3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на попеременные ходы.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применять на дистанции переход с одновременного на попеременные ходы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дистанции переход с одновременного на попеременные ходы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E0069F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>арь</w:t>
            </w:r>
            <w:r w:rsidRPr="004168D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Попеременный четырехшажный ход. Переход с попеременных ходов на одновременные.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попеременным четырехшажным ходом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передвижения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E0069F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168D6">
              <w:rPr>
                <w:rFonts w:ascii="Times New Roman" w:hAnsi="Times New Roman"/>
                <w:sz w:val="20"/>
                <w:szCs w:val="20"/>
              </w:rPr>
              <w:t>Янв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арь </w:t>
            </w: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5EB3" w:rsidRPr="002C6AFC" w:rsidTr="003E56F0">
        <w:tc>
          <w:tcPr>
            <w:tcW w:w="568" w:type="dxa"/>
            <w:shd w:val="clear" w:color="auto" w:fill="auto"/>
          </w:tcPr>
          <w:p w:rsidR="00725EB3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Попеременный четырехшажный ход. Переход с попеременных ходов на одновременные.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передвигаться попеременным четырехшажным ходом</w:t>
            </w:r>
          </w:p>
        </w:tc>
        <w:tc>
          <w:tcPr>
            <w:tcW w:w="2531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Выполняют</w:t>
            </w: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передвижения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попеременным четырехшажным ходом</w:t>
            </w:r>
          </w:p>
        </w:tc>
        <w:tc>
          <w:tcPr>
            <w:tcW w:w="1373" w:type="dxa"/>
            <w:shd w:val="clear" w:color="auto" w:fill="auto"/>
          </w:tcPr>
          <w:p w:rsidR="00725EB3" w:rsidRDefault="00725EB3" w:rsidP="00E771A5">
            <w:r w:rsidRPr="00E0069F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725EB3" w:rsidRDefault="00725EB3">
            <w:pPr>
              <w:rPr>
                <w:rFonts w:ascii="Times New Roman" w:hAnsi="Times New Roman"/>
                <w:sz w:val="20"/>
                <w:szCs w:val="20"/>
              </w:rPr>
            </w:pPr>
            <w:r w:rsidRPr="00F713B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/>
        </w:tc>
        <w:tc>
          <w:tcPr>
            <w:tcW w:w="881" w:type="dxa"/>
            <w:shd w:val="clear" w:color="auto" w:fill="auto"/>
          </w:tcPr>
          <w:p w:rsidR="00725EB3" w:rsidRPr="00244F30" w:rsidRDefault="00725EB3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5EB3" w:rsidRPr="002C6AFC" w:rsidTr="003E56F0">
        <w:tc>
          <w:tcPr>
            <w:tcW w:w="568" w:type="dxa"/>
            <w:shd w:val="clear" w:color="auto" w:fill="auto"/>
          </w:tcPr>
          <w:p w:rsidR="00725EB3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на попеременные ходы.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применять на дистанции переход с одновременного на попеременные ход</w:t>
            </w:r>
          </w:p>
        </w:tc>
        <w:tc>
          <w:tcPr>
            <w:tcW w:w="2531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дистанции переход с одновременного на попеременные ходы</w:t>
            </w:r>
          </w:p>
        </w:tc>
        <w:tc>
          <w:tcPr>
            <w:tcW w:w="1373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Оценка техники переходов</w:t>
            </w:r>
          </w:p>
        </w:tc>
        <w:tc>
          <w:tcPr>
            <w:tcW w:w="1245" w:type="dxa"/>
            <w:shd w:val="clear" w:color="auto" w:fill="auto"/>
          </w:tcPr>
          <w:p w:rsidR="00725EB3" w:rsidRDefault="00725EB3">
            <w:pPr>
              <w:rPr>
                <w:rFonts w:ascii="Times New Roman" w:hAnsi="Times New Roman"/>
                <w:sz w:val="20"/>
                <w:szCs w:val="20"/>
              </w:rPr>
            </w:pPr>
            <w:r w:rsidRPr="00F713B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/>
        </w:tc>
        <w:tc>
          <w:tcPr>
            <w:tcW w:w="881" w:type="dxa"/>
            <w:shd w:val="clear" w:color="auto" w:fill="auto"/>
          </w:tcPr>
          <w:p w:rsidR="00725EB3" w:rsidRPr="00244F30" w:rsidRDefault="00725EB3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5EB3" w:rsidRPr="002C6AFC" w:rsidTr="003E56F0">
        <w:tc>
          <w:tcPr>
            <w:tcW w:w="568" w:type="dxa"/>
            <w:shd w:val="clear" w:color="auto" w:fill="auto"/>
          </w:tcPr>
          <w:p w:rsidR="00725EB3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Преодоление подъемов и препятствий.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применять на дистанции переход с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>одновременного на попеременные ход</w:t>
            </w:r>
          </w:p>
        </w:tc>
        <w:tc>
          <w:tcPr>
            <w:tcW w:w="2531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 </w:t>
            </w: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Применяют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на дистанции переход с одновременного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>на попеременные ходы</w:t>
            </w:r>
          </w:p>
        </w:tc>
        <w:tc>
          <w:tcPr>
            <w:tcW w:w="1373" w:type="dxa"/>
            <w:shd w:val="clear" w:color="auto" w:fill="auto"/>
          </w:tcPr>
          <w:p w:rsidR="00725EB3" w:rsidRDefault="00725EB3" w:rsidP="00E771A5">
            <w:r w:rsidRPr="00480DF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725EB3" w:rsidRDefault="00725EB3">
            <w:pPr>
              <w:rPr>
                <w:rFonts w:ascii="Times New Roman" w:hAnsi="Times New Roman"/>
                <w:sz w:val="20"/>
                <w:szCs w:val="20"/>
              </w:rPr>
            </w:pPr>
            <w:r w:rsidRPr="00F713B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/>
        </w:tc>
        <w:tc>
          <w:tcPr>
            <w:tcW w:w="881" w:type="dxa"/>
            <w:shd w:val="clear" w:color="auto" w:fill="auto"/>
          </w:tcPr>
          <w:p w:rsidR="00725EB3" w:rsidRPr="00244F30" w:rsidRDefault="00725EB3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25EB3" w:rsidRPr="002C6AFC" w:rsidTr="003E56F0">
        <w:tc>
          <w:tcPr>
            <w:tcW w:w="568" w:type="dxa"/>
            <w:shd w:val="clear" w:color="auto" w:fill="auto"/>
          </w:tcPr>
          <w:p w:rsidR="00725EB3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4110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хода на ход в зависимости от условий дистанции и состояния лыжни. Элементы тактики лыжных гонок:  распределение сил, лидирование, обгон, финиширование.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725EB3" w:rsidRPr="00223181" w:rsidRDefault="00725EB3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725EB3" w:rsidRDefault="00725EB3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725EB3" w:rsidRDefault="00725EB3">
            <w:pPr>
              <w:rPr>
                <w:rFonts w:ascii="Times New Roman" w:hAnsi="Times New Roman"/>
                <w:sz w:val="20"/>
                <w:szCs w:val="20"/>
              </w:rPr>
            </w:pPr>
            <w:r w:rsidRPr="00F713B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/>
        </w:tc>
        <w:tc>
          <w:tcPr>
            <w:tcW w:w="881" w:type="dxa"/>
            <w:shd w:val="clear" w:color="auto" w:fill="auto"/>
          </w:tcPr>
          <w:p w:rsidR="00725EB3" w:rsidRPr="00244F30" w:rsidRDefault="00725EB3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хода на ход в зависимости от условий дистанции и состояния лыжни. Элементы тактики лыжных гонок:  распределение сил, лидирование, обгон, финиширование.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223181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:rsidR="00E771A5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хода на ход в зависимости от условий дистанции и состояния лыжни. Элементы тактики лыжных гонок:  распределение сил, лидирование, обгон, финиширование. Развитие выносливости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223181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ходов на попеременные ходы и с попеременных ходов на одновременные ходы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E771A5" w:rsidRPr="00223181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ходов на попеременные ходы и с попеременных ходов на одновременные ходы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rPr>
          <w:trHeight w:val="840"/>
        </w:trPr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ходов на попеременные ходы и с попеременных ходов на одновременные ходы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осуществлять переход с хода на ход в зависимости от условий дистанции и состояния 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223181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rPr>
          <w:trHeight w:val="291"/>
        </w:trPr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Переход с одновременных ходов на попеременные ходы и с попеременных ходов на одновременные ходы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Совершенствование 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осуществлять переход с хода на ход в зависимости от условий дистанции и состояния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lastRenderedPageBreak/>
              <w:t>лыжни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Осуществляют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переход с хода на ход в зависимости от условий дистанции и состояния лыжни</w:t>
            </w:r>
          </w:p>
        </w:tc>
        <w:tc>
          <w:tcPr>
            <w:tcW w:w="1373" w:type="dxa"/>
            <w:shd w:val="clear" w:color="auto" w:fill="auto"/>
          </w:tcPr>
          <w:p w:rsidR="00E771A5" w:rsidRDefault="00E771A5" w:rsidP="00E771A5">
            <w:r w:rsidRPr="00480DF4">
              <w:rPr>
                <w:rFonts w:ascii="Times New Roman" w:hAnsi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25EB3" w:rsidRPr="00223181" w:rsidRDefault="00725EB3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Прохождение дистанции  в соревновательном темпе 3000 м.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пройти дистанцию в соревновательном темпе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1A5">
              <w:rPr>
                <w:rFonts w:ascii="Times New Roman" w:hAnsi="Times New Roman"/>
                <w:i/>
                <w:sz w:val="20"/>
                <w:szCs w:val="20"/>
              </w:rPr>
              <w:t>Проходят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дистанцию в соревновательном темпе</w:t>
            </w:r>
          </w:p>
        </w:tc>
        <w:tc>
          <w:tcPr>
            <w:tcW w:w="1373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М – «5»-19.00</w:t>
            </w:r>
          </w:p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«4»-21.00</w:t>
            </w:r>
          </w:p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«3»-23.00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3230E7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Прохождение дистанции  в умеренном темпе 5000 м.</w:t>
            </w:r>
          </w:p>
        </w:tc>
        <w:tc>
          <w:tcPr>
            <w:tcW w:w="1985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>пройти дистанцию в умеренном темпе</w:t>
            </w:r>
          </w:p>
        </w:tc>
        <w:tc>
          <w:tcPr>
            <w:tcW w:w="2531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Проходят</w:t>
            </w:r>
            <w:r w:rsidRPr="00223181">
              <w:rPr>
                <w:rFonts w:ascii="Times New Roman" w:hAnsi="Times New Roman"/>
                <w:sz w:val="20"/>
                <w:szCs w:val="20"/>
              </w:rPr>
              <w:t xml:space="preserve"> дистанцию в умеренном темпе</w:t>
            </w:r>
          </w:p>
        </w:tc>
        <w:tc>
          <w:tcPr>
            <w:tcW w:w="1373" w:type="dxa"/>
            <w:shd w:val="clear" w:color="auto" w:fill="auto"/>
          </w:tcPr>
          <w:p w:rsidR="00E771A5" w:rsidRPr="00223181" w:rsidRDefault="00E771A5" w:rsidP="00E77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3181">
              <w:rPr>
                <w:rFonts w:ascii="Times New Roman" w:hAnsi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 xml:space="preserve">Февраль  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3230E7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 xml:space="preserve">Волейбол.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Верхняя переда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ча мяча в парах, тройках. Нижняя прямая подача и нижний прием мяча. Прямой нападающий удар. Учебная игра. Развитие скоростно-силовых качеств. Инструктаж по ТБ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725EB3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 xml:space="preserve">Февраль 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Верхняя переда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ча мяча в парах, тройках. Нижняя прямая подача и нижний прием мяча. Прямой нападающий удар.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передвижен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ия игроков. Верхняя переда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ча мяча в парах, тройках. Нижняя прямая подача и нижний прием мяча. Прямой нападающий удар.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7447E8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Верхняя переда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ча мяча в парах, тройках. Нижняя прямая подача на точность по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зонам и нижний прием мяча. Пря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мой нападающий удар. Учебная игра. Развитие скоростно-силовых качеств.</w:t>
            </w:r>
            <w:r w:rsidRPr="00CE6C2C">
              <w:rPr>
                <w:rStyle w:val="FontStyle5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725EB3" w:rsidRDefault="00725EB3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</w:t>
            </w:r>
            <w:r w:rsidRPr="00CE6C2C">
              <w:rPr>
                <w:rStyle w:val="FontStyle5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</w:t>
            </w:r>
            <w:r w:rsidRPr="00CE6C2C">
              <w:rPr>
                <w:rStyle w:val="FontStyle5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3-й зоны. Индивидуальное и групповое блокирование. Учебная игра. Развитие скоростно-силовых качеств.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57AB"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  <w:r w:rsidR="00F13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прямая подача и нижний прием мяча. Прямой нападающий удар из 2-й зоны. Индивидуальное и групповое блокирование. Учебная игра. Развитие скоростно-силовых качеств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</w:t>
            </w:r>
          </w:p>
        </w:tc>
        <w:tc>
          <w:tcPr>
            <w:tcW w:w="1985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71A5" w:rsidRPr="002C6AFC" w:rsidTr="003E56F0">
        <w:tc>
          <w:tcPr>
            <w:tcW w:w="568" w:type="dxa"/>
            <w:shd w:val="clear" w:color="auto" w:fill="auto"/>
          </w:tcPr>
          <w:p w:rsidR="00E771A5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4110" w:type="dxa"/>
            <w:shd w:val="clear" w:color="auto" w:fill="auto"/>
          </w:tcPr>
          <w:p w:rsidR="00E771A5" w:rsidRPr="00984457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передвижения игроков. Соч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E771A5" w:rsidRPr="00984457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</w:tc>
        <w:tc>
          <w:tcPr>
            <w:tcW w:w="2693" w:type="dxa"/>
          </w:tcPr>
          <w:p w:rsidR="00E771A5" w:rsidRPr="00984457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E771A5" w:rsidRPr="00CE6C2C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E771A5" w:rsidRPr="00984457" w:rsidRDefault="00E771A5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E771A5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Март </w:t>
            </w:r>
          </w:p>
          <w:p w:rsidR="00AD2DC6" w:rsidRDefault="00AD2DC6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71A5" w:rsidRPr="004168D6" w:rsidRDefault="00E771A5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E771A5" w:rsidRPr="00244F30" w:rsidRDefault="00E771A5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</w:t>
            </w:r>
            <w:r w:rsidRPr="00984457">
              <w:rPr>
                <w:rStyle w:val="FontStyle106"/>
                <w:b w:val="0"/>
                <w:sz w:val="20"/>
                <w:szCs w:val="20"/>
              </w:rPr>
              <w:t xml:space="preserve">нижний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прием мяча. Прямой нападающий удар из 3-й зоны. Индивидуальное и групповое блокирование, страховка блокирующих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Позиционное нападение со сменой места. Учебная игра. Развитие координационных способ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8E1F5F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AD2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F134A1" w:rsidRPr="00744A3A" w:rsidRDefault="00F134A1" w:rsidP="00AD2D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передвижени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</w:t>
            </w:r>
            <w:r w:rsidRPr="00984457">
              <w:rPr>
                <w:rStyle w:val="FontStyle106"/>
                <w:b w:val="0"/>
                <w:sz w:val="20"/>
                <w:szCs w:val="20"/>
              </w:rPr>
              <w:t xml:space="preserve">нижний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прием мяча. Прямой нападающий удар из 3-й зоны. Индивидуальное и групповое блокирование, страховка блокирующих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  <w:r>
              <w:rPr>
                <w:rStyle w:val="FontStyle99"/>
                <w:b w:val="0"/>
              </w:rPr>
              <w:t>Учетный</w:t>
            </w: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106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Оценка техники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выполнения подачи 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106"/>
                <w:b w:val="0"/>
                <w:sz w:val="20"/>
                <w:szCs w:val="20"/>
              </w:rPr>
            </w:pPr>
            <w:r w:rsidRPr="00984457">
              <w:rPr>
                <w:rStyle w:val="FontStyle106"/>
                <w:b w:val="0"/>
                <w:sz w:val="20"/>
                <w:szCs w:val="20"/>
              </w:rPr>
              <w:t>мяча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A709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F134A1" w:rsidRPr="00744A3A" w:rsidRDefault="00F134A1" w:rsidP="00A709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вижения игроков. Сочетание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блокирующих. Позиционное нападение со сменой места. Учебная игра. Развити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е координационных способ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ностей</w:t>
            </w:r>
            <w:r w:rsidRPr="00F9566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  <w:u w:val="single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99"/>
                <w:b w:val="0"/>
              </w:rPr>
            </w:pPr>
            <w:r>
              <w:rPr>
                <w:rStyle w:val="FontStyle99"/>
                <w:b w:val="0"/>
              </w:rPr>
              <w:lastRenderedPageBreak/>
              <w:t>Учетный</w:t>
            </w: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lastRenderedPageBreak/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Оценка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техники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выполнения нападающего удара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 четверть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Март</w:t>
            </w:r>
          </w:p>
          <w:p w:rsidR="00F134A1" w:rsidRPr="00E729FE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мов: прием, передача, нападающий удар. Верхняя прямая подача и нижний прием мяча. Прямой нападающий удар из 4-й зоны. Индивидуальное и групповое блокирование, страховка блокирую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щих. Позиционное нападение со сменой места. Учебная игра. Развитие координационных способ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>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Оценка техники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выполнения нападающего удара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A709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Default="00F134A1" w:rsidP="00477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  <w:p w:rsidR="00F134A1" w:rsidRPr="00984457" w:rsidRDefault="00F134A1" w:rsidP="0047760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нижний прием мяча. Прямой </w:t>
            </w:r>
            <w:r w:rsidRPr="00984457">
              <w:rPr>
                <w:rStyle w:val="FontStyle99"/>
                <w:b w:val="0"/>
              </w:rPr>
              <w:t>на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падающий удар из 4-й зоны. Индивидуальное и групповое блокирование, страховка блокирующих.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1560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нижний прием мяча. Прямой </w:t>
            </w:r>
            <w:r w:rsidRPr="00984457">
              <w:rPr>
                <w:rStyle w:val="FontStyle99"/>
                <w:b w:val="0"/>
              </w:rPr>
              <w:t>на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падающий удар из 4-й зоны. Индивидуальное и групповое блокирование, страховка блокирующих.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343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удар. Верхняя прямая подача и нижний прием мяча. Прямой </w:t>
            </w:r>
            <w:r w:rsidRPr="00984457">
              <w:rPr>
                <w:rStyle w:val="FontStyle99"/>
                <w:b w:val="0"/>
              </w:rPr>
              <w:t>на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падающий удар из 4-й зоны. Индивидуальное и групповое блокирование, страховка блокирующих.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Совершенствования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257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нижний прием мяча. Прямой </w:t>
            </w:r>
            <w:r w:rsidRPr="00984457">
              <w:rPr>
                <w:rStyle w:val="FontStyle99"/>
                <w:b w:val="0"/>
              </w:rPr>
              <w:t>на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падающий удар из 4-й зоны. Индивидуальное и групповое блокирование, страховка блокирующих.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190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:rsidR="00F134A1" w:rsidRPr="00984457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Стойки и перед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вижения игроков. Сочетание прие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мов: прием, передача, нападающий удар. Верхняя прямая подача и нижний прием мяча. Прямой </w:t>
            </w:r>
            <w:r w:rsidRPr="00984457">
              <w:rPr>
                <w:rStyle w:val="FontStyle99"/>
                <w:b w:val="0"/>
              </w:rPr>
              <w:t>на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падающий удар из 4-й зоны. Индивидуальное и групповое блокирование, страховка блокирующих. Позиционное нападение со сменой места. Учебная игра. Развитие координационных способностей.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Совершенствования</w:t>
            </w:r>
          </w:p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693" w:type="dxa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97"/>
                <w:b w:val="0"/>
                <w:i w:val="0"/>
                <w:sz w:val="20"/>
                <w:szCs w:val="20"/>
              </w:rPr>
              <w:t xml:space="preserve">Уметь: </w:t>
            </w: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тактико-технические действия в игре</w:t>
            </w:r>
          </w:p>
        </w:tc>
        <w:tc>
          <w:tcPr>
            <w:tcW w:w="2531" w:type="dxa"/>
            <w:shd w:val="clear" w:color="auto" w:fill="auto"/>
          </w:tcPr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CE6C2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тактико-технические действия в игре</w:t>
            </w: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F134A1" w:rsidRPr="00CE6C2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:rsidR="00F134A1" w:rsidRPr="00984457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84457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Футбол (мини-футбол).</w:t>
            </w: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</w:t>
            </w:r>
          </w:p>
          <w:p w:rsidR="00F134A1" w:rsidRPr="0045099D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Эстафеты с мячом. Техника безопасности.</w:t>
            </w: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27A65">
              <w:rPr>
                <w:rFonts w:ascii="Times New Roman" w:hAnsi="Times New Roman"/>
                <w:sz w:val="20"/>
                <w:szCs w:val="20"/>
              </w:rPr>
              <w:t>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627A65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634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Эстафеты с мячом.  </w:t>
            </w:r>
          </w:p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27A65">
              <w:rPr>
                <w:rFonts w:ascii="Times New Roman" w:hAnsi="Times New Roman"/>
                <w:sz w:val="20"/>
                <w:szCs w:val="20"/>
              </w:rPr>
              <w:t>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429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Эстафеты с мячом.  </w:t>
            </w:r>
          </w:p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 Сочетание приёмов ведения, передач и ударов по мячу.</w:t>
            </w: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Оценка техники выполнения ведения мяча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27A65">
              <w:rPr>
                <w:rFonts w:ascii="Times New Roman" w:hAnsi="Times New Roman"/>
                <w:sz w:val="20"/>
                <w:szCs w:val="20"/>
              </w:rPr>
              <w:t>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806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:rsidR="00F134A1" w:rsidRPr="00DB6940" w:rsidRDefault="00F134A1" w:rsidP="00E771A5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 Сочетание приёмов ведения, передач и ударов по мячу.</w:t>
            </w: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Комплексный 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627A65">
              <w:rPr>
                <w:rFonts w:ascii="Times New Roman" w:hAnsi="Times New Roman"/>
                <w:sz w:val="20"/>
                <w:szCs w:val="20"/>
              </w:rPr>
              <w:t>прель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rPr>
          <w:trHeight w:val="240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:rsidR="00F134A1" w:rsidRPr="00DB6940" w:rsidRDefault="00F134A1" w:rsidP="00E771A5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Ведение мяча правой и левой ногой. Ведение «змейкой». Удары по мячу. Сочетание приёмов ведения, передач и ударов по мячу.</w:t>
            </w: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Комплексный 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5C4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984457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2C6AFC" w:rsidTr="003E56F0"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1985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Комплексный 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34A1" w:rsidRPr="00851036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  <w:p w:rsidR="00F134A1" w:rsidRPr="00851036" w:rsidRDefault="00F134A1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  <w:r w:rsidRPr="002C6A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Pr="00C75169" w:rsidRDefault="00F134A1" w:rsidP="00E771A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751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Вредные привычки, причины возникновения и пагубное влияние на здоровье.</w:t>
            </w:r>
          </w:p>
          <w:p w:rsidR="00F134A1" w:rsidRPr="00F95663" w:rsidRDefault="00F134A1" w:rsidP="00E77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F134A1" w:rsidRPr="00DB6940" w:rsidRDefault="00F134A1" w:rsidP="00E771A5">
            <w:pPr>
              <w:shd w:val="clear" w:color="auto" w:fill="FFFFFF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>
            <w:r w:rsidRPr="00694044"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1183"/>
        </w:trPr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401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Ведение мяча правой и левой ногой. Ведение «змейкой». Удары по мячу. Сочетание приёмов ведения, передач и ударов по мячу. </w:t>
            </w:r>
            <w:r w:rsidRPr="000E5D19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Правила игры.</w:t>
            </w:r>
            <w:r w:rsidRPr="002C6AF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34A1" w:rsidRPr="00DB6940" w:rsidRDefault="00F134A1" w:rsidP="00E771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5169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Вредные привычки, причины возникновения и пагубное влияние на здоровье</w:t>
            </w:r>
            <w:r w:rsidRPr="00F95663">
              <w:rPr>
                <w:rFonts w:ascii="Times New Roman" w:hAnsi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Уметь: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>
            <w:r w:rsidRPr="00694044"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343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:rsidR="00F134A1" w:rsidRPr="00D74E6F" w:rsidRDefault="00F134A1" w:rsidP="00E771A5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D74E6F">
              <w:rPr>
                <w:rFonts w:ascii="Times New Roman" w:hAnsi="Times New Roman"/>
                <w:sz w:val="20"/>
                <w:szCs w:val="20"/>
              </w:rPr>
              <w:t>Двухсторонняя игра в футбол по основным правилам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B9369D" w:rsidRDefault="00F134A1" w:rsidP="00E771A5">
            <w:pPr>
              <w:rPr>
                <w:rStyle w:val="FontStyle97"/>
                <w:i w:val="0"/>
              </w:rPr>
            </w:pPr>
            <w:r>
              <w:rPr>
                <w:rStyle w:val="FontStyle97"/>
                <w:i w:val="0"/>
              </w:rPr>
              <w:t xml:space="preserve">Уметь </w:t>
            </w:r>
            <w:r w:rsidRPr="00D74E6F">
              <w:rPr>
                <w:rStyle w:val="FontStyle97"/>
                <w:b w:val="0"/>
                <w:i w:val="0"/>
              </w:rPr>
              <w:t>выполнять в игре или игровой ситуации тактико –</w:t>
            </w:r>
            <w:r>
              <w:rPr>
                <w:rStyle w:val="FontStyle97"/>
                <w:b w:val="0"/>
                <w:i w:val="0"/>
              </w:rPr>
              <w:t xml:space="preserve"> технические действия 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>
            <w:r w:rsidRPr="00694044"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300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:rsidR="00F134A1" w:rsidRPr="00D74E6F" w:rsidRDefault="00F134A1" w:rsidP="00E771A5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D74E6F">
              <w:rPr>
                <w:rFonts w:ascii="Times New Roman" w:hAnsi="Times New Roman"/>
                <w:sz w:val="20"/>
                <w:szCs w:val="20"/>
              </w:rPr>
              <w:t>Двухсторонняя игра в футбол по основным правилам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B9369D" w:rsidRDefault="00F134A1" w:rsidP="00E771A5">
            <w:pPr>
              <w:rPr>
                <w:rStyle w:val="FontStyle97"/>
                <w:i w:val="0"/>
              </w:rPr>
            </w:pPr>
            <w:r>
              <w:rPr>
                <w:rStyle w:val="FontStyle97"/>
                <w:i w:val="0"/>
              </w:rPr>
              <w:t xml:space="preserve">Уметь </w:t>
            </w:r>
            <w:r w:rsidRPr="00D74E6F">
              <w:rPr>
                <w:rStyle w:val="FontStyle97"/>
                <w:b w:val="0"/>
                <w:i w:val="0"/>
              </w:rPr>
              <w:t>выполнять в игре или игровой ситуации тактико –</w:t>
            </w:r>
            <w:r>
              <w:rPr>
                <w:rStyle w:val="FontStyle97"/>
                <w:b w:val="0"/>
                <w:i w:val="0"/>
              </w:rPr>
              <w:t xml:space="preserve"> технические действия 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Default="00F134A1">
            <w:r w:rsidRPr="00694044">
              <w:rPr>
                <w:rFonts w:ascii="Times New Roman" w:hAnsi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497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Игра в футбол по основным правилам с привлечение к судейству учащихся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B9369D" w:rsidRDefault="00F134A1" w:rsidP="00E771A5">
            <w:pPr>
              <w:rPr>
                <w:rStyle w:val="FontStyle97"/>
                <w:i w:val="0"/>
              </w:rPr>
            </w:pPr>
            <w:r>
              <w:rPr>
                <w:rStyle w:val="FontStyle97"/>
                <w:i w:val="0"/>
              </w:rPr>
              <w:t xml:space="preserve">Уметь </w:t>
            </w:r>
            <w:r w:rsidRPr="00D74E6F">
              <w:rPr>
                <w:rStyle w:val="FontStyle97"/>
                <w:b w:val="0"/>
                <w:i w:val="0"/>
              </w:rPr>
              <w:t>выполнять в игре или игровой ситуации тактико –</w:t>
            </w:r>
            <w:r>
              <w:rPr>
                <w:rStyle w:val="FontStyle97"/>
                <w:b w:val="0"/>
                <w:i w:val="0"/>
              </w:rPr>
              <w:t xml:space="preserve"> технические действия </w:t>
            </w:r>
          </w:p>
        </w:tc>
        <w:tc>
          <w:tcPr>
            <w:tcW w:w="2531" w:type="dxa"/>
            <w:shd w:val="clear" w:color="auto" w:fill="auto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71A5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в игре или игровой ситуации тактико-технические действия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jc w:val="both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Легкая атлетика.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высоту с 11-13 шагов разбега. Подбор разбега и отталкивание. Челночный бег. Развитие скоростно-силовых качеств.</w:t>
            </w:r>
            <w:r w:rsidRPr="00EF7F0C">
              <w:rPr>
                <w:rStyle w:val="FontStyle5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7420B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прыгать в высоту с 11-13 беговых шагов</w:t>
            </w:r>
          </w:p>
        </w:tc>
        <w:tc>
          <w:tcPr>
            <w:tcW w:w="2531" w:type="dxa"/>
            <w:shd w:val="clear" w:color="auto" w:fill="auto"/>
          </w:tcPr>
          <w:p w:rsidR="00F134A1" w:rsidRPr="00725EB3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 xml:space="preserve">Выполняют </w:t>
            </w:r>
            <w:r w:rsidRPr="00725EB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прыжки в высоту с 11-13 беговых шагов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высоту с 11-13 шагов разбега. Переход через планку. Челночный бег. Развитие скоростно-силовых качеств.</w:t>
            </w:r>
            <w:r w:rsidRPr="00EF7F0C">
              <w:rPr>
                <w:rStyle w:val="FontStyle5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244F30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7420B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244F30">
              <w:rPr>
                <w:rStyle w:val="FontStyle97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прыгать в высоту с 11-13 беговых шагов</w:t>
            </w:r>
          </w:p>
        </w:tc>
        <w:tc>
          <w:tcPr>
            <w:tcW w:w="2531" w:type="dxa"/>
            <w:shd w:val="clear" w:color="auto" w:fill="auto"/>
          </w:tcPr>
          <w:p w:rsidR="00F134A1" w:rsidRPr="00725EB3" w:rsidRDefault="00F134A1" w:rsidP="00A709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 xml:space="preserve">Выполняют </w:t>
            </w:r>
            <w:r w:rsidRPr="00725EB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прыжки в высоту с 11-13 беговых шагов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892"/>
        </w:trPr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4110" w:type="dxa"/>
            <w:shd w:val="clear" w:color="auto" w:fill="auto"/>
          </w:tcPr>
          <w:p w:rsidR="00F134A1" w:rsidRPr="00244F30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Прыжок в длину способом «прогнувшись» с 13-15 беговых шагов. Отталкивание. Челночный бег. Специальные беговые упражнения. Развитие скоростно-силовых качеств. 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725EB3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1012"/>
        </w:trPr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:rsidR="00F134A1" w:rsidRPr="00244F30" w:rsidRDefault="00F134A1" w:rsidP="00E771A5">
            <w:pP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Прыжок в длину способом «прогнувшись» с 1</w:t>
            </w:r>
            <w:r w:rsidR="003E56F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3-15 беговых шагов. Призе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мление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Челночный бег. Специальные беговые упражнения. Развитие скоростно-силовых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 xml:space="preserve">качеств. 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совершать прыжок в длину после быстрого разбега с 13-15 беговых шагов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725EB3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244F30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прыжок в длину после быстрого разбега с 13-15 беговых шагов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229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4110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Низкий старт</w:t>
            </w:r>
            <w:r w:rsidRPr="00EF7F0C">
              <w:rPr>
                <w:rStyle w:val="FontStyle76"/>
                <w:rFonts w:ascii="Times New Roman" w:hAnsi="Times New Roman" w:cs="Times New Roman"/>
              </w:rPr>
              <w:t xml:space="preserve">.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 по дистанции</w:t>
            </w:r>
            <w:r w:rsidRPr="00EF7F0C">
              <w:rPr>
                <w:rStyle w:val="FontStyle76"/>
                <w:rFonts w:ascii="Times New Roman" w:hAnsi="Times New Roman" w:cs="Times New Roman"/>
              </w:rPr>
              <w:t xml:space="preserve">.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Финиширование. Челночный бег. Развитие скоро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стно-силовых качеств. </w:t>
            </w:r>
            <w:r w:rsidRPr="00BF73AC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Упражнения для плавания(техника брасса).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Низкий старт</w:t>
            </w:r>
            <w:r w:rsidRPr="00EF7F0C">
              <w:rPr>
                <w:rStyle w:val="FontStyle76"/>
                <w:rFonts w:ascii="Times New Roman" w:hAnsi="Times New Roman" w:cs="Times New Roman"/>
              </w:rPr>
              <w:t xml:space="preserve">.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 по дистанции</w:t>
            </w:r>
            <w:r w:rsidRPr="00EF7F0C">
              <w:rPr>
                <w:rStyle w:val="FontStyle76"/>
                <w:rFonts w:ascii="Times New Roman" w:hAnsi="Times New Roman" w:cs="Times New Roman"/>
              </w:rPr>
              <w:t xml:space="preserve">.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Финиширование. Челночный бег. Развитие скоро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softHyphen/>
              <w:t xml:space="preserve">стно-силовых качеств. </w:t>
            </w:r>
            <w:r w:rsidRPr="00BF73AC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Упражнения для плавания(техника брасса).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бегать с максимальной скоростью с низкого старта 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с максимальной скоростью с низкого старта 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106"/>
                <w:b w:val="0"/>
                <w:sz w:val="20"/>
                <w:szCs w:val="20"/>
              </w:rPr>
              <w:t xml:space="preserve">«5» - 13,5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с; </w:t>
            </w:r>
            <w:r w:rsidRPr="00EF7F0C">
              <w:rPr>
                <w:rStyle w:val="FontStyle106"/>
                <w:b w:val="0"/>
                <w:sz w:val="20"/>
                <w:szCs w:val="20"/>
              </w:rPr>
              <w:t xml:space="preserve">«4» - 14,0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с; </w:t>
            </w:r>
            <w:r w:rsidRPr="00EF7F0C">
              <w:rPr>
                <w:rStyle w:val="FontStyle106"/>
                <w:b w:val="0"/>
                <w:sz w:val="20"/>
                <w:szCs w:val="20"/>
              </w:rPr>
              <w:t xml:space="preserve">«3» - 14,3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с.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772"/>
        </w:trPr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:rsidR="00F134A1" w:rsidRPr="009B1E6F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Метание гранаты из различных положений. ОРУ.</w:t>
            </w:r>
            <w:r w:rsidR="0090012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скоростно-силовых качеств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EF7F0C">
              <w:rPr>
                <w:rStyle w:val="FontStyle58"/>
              </w:rPr>
              <w:t xml:space="preserve"> </w:t>
            </w:r>
            <w:r w:rsidRPr="00BF73AC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Упражнения для плавания(техника кроля на груди и спине)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метать гранату из различных положений на дальность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725E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>
              <w:rPr>
                <w:rStyle w:val="FontStyle97"/>
                <w:b w:val="0"/>
                <w:i w:val="0"/>
                <w:sz w:val="20"/>
                <w:szCs w:val="20"/>
              </w:rPr>
              <w:t xml:space="preserve"> метание гранаты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 различных положений на дальность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240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:rsidR="00F134A1" w:rsidRPr="009B1E6F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Метание гранаты из различных положений. ОРУ.</w:t>
            </w:r>
            <w:r w:rsidR="0090012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скоростно-силовых качеств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EF7F0C">
              <w:rPr>
                <w:rStyle w:val="FontStyle58"/>
              </w:rPr>
              <w:t xml:space="preserve"> </w:t>
            </w:r>
            <w:r w:rsidRPr="00BF73AC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Упражнения для плавания(техника кроля на груди и спине)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метать гранату из различных положений на дальность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>
              <w:rPr>
                <w:rStyle w:val="FontStyle97"/>
                <w:b w:val="0"/>
                <w:i w:val="0"/>
                <w:sz w:val="20"/>
                <w:szCs w:val="20"/>
              </w:rPr>
              <w:t xml:space="preserve"> метание гранаты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 различных положений на дальность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207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:rsidR="00F134A1" w:rsidRPr="009B1E6F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Метание гранаты из различных положений. ОРУ.</w:t>
            </w:r>
            <w:r w:rsidR="00900121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скоростно-силовых качеств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  <w:r w:rsidRPr="00EF7F0C">
              <w:rPr>
                <w:rStyle w:val="FontStyle58"/>
              </w:rPr>
              <w:t xml:space="preserve"> </w:t>
            </w:r>
            <w:r w:rsidRPr="00BF73AC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Упражнения для плавания(техника кроля на груди и спине)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метать гранату из различных положений на дальность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>
              <w:rPr>
                <w:rStyle w:val="FontStyle97"/>
                <w:b w:val="0"/>
                <w:i w:val="0"/>
                <w:sz w:val="20"/>
                <w:szCs w:val="20"/>
              </w:rPr>
              <w:t xml:space="preserve"> метание гранаты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 различных положений на дальность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Бег</w:t>
            </w:r>
            <w:r w:rsidRPr="00C75169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 пересеченной местности. Полоса препятствия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.  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Развитие скоростно-силовых качеств. Соревнования по легкой атлетике, рекорды.</w:t>
            </w:r>
            <w:r w:rsidRPr="00EF7F0C">
              <w:rPr>
                <w:rStyle w:val="FontStyle58"/>
              </w:rPr>
              <w:t xml:space="preserve"> </w:t>
            </w:r>
            <w:r w:rsidR="008317DA"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</w:t>
            </w:r>
            <w:r w:rsidR="008317DA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052A">
              <w:rPr>
                <w:rStyle w:val="FontStyle97"/>
                <w:i w:val="0"/>
                <w:sz w:val="20"/>
                <w:szCs w:val="20"/>
              </w:rPr>
              <w:t>Уметь</w:t>
            </w:r>
            <w:r w:rsidRPr="00EF7F0C">
              <w:rPr>
                <w:rStyle w:val="FontStyle97"/>
                <w:b w:val="0"/>
                <w:i w:val="0"/>
                <w:sz w:val="20"/>
                <w:szCs w:val="20"/>
              </w:rPr>
              <w:t xml:space="preserve">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метать гранату из различных положений на дальность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97"/>
                <w:b w:val="0"/>
                <w:sz w:val="20"/>
                <w:szCs w:val="20"/>
              </w:rPr>
              <w:t>Выполняют</w:t>
            </w:r>
            <w:r>
              <w:rPr>
                <w:rStyle w:val="FontStyle97"/>
                <w:b w:val="0"/>
                <w:i w:val="0"/>
                <w:sz w:val="20"/>
                <w:szCs w:val="20"/>
              </w:rPr>
              <w:t xml:space="preserve"> метание гранаты </w:t>
            </w: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из различных положений на дальность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652"/>
        </w:trPr>
        <w:tc>
          <w:tcPr>
            <w:tcW w:w="568" w:type="dxa"/>
            <w:shd w:val="clear" w:color="auto" w:fill="auto"/>
          </w:tcPr>
          <w:p w:rsidR="00F134A1" w:rsidRPr="00EF7F0C" w:rsidRDefault="003E56F0" w:rsidP="00E771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Бег</w:t>
            </w:r>
            <w:r w:rsidRPr="00C75169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 пересеченной местности. Полоса препятствия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ОРУ. Развитие выносливости.</w:t>
            </w:r>
          </w:p>
          <w:p w:rsidR="00F134A1" w:rsidRPr="00EF7F0C" w:rsidRDefault="008317DA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Комплексный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8227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Уметь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725EB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 в равномерном темпе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Текущий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134A1" w:rsidRPr="00EF7F0C" w:rsidTr="003E56F0">
        <w:trPr>
          <w:trHeight w:val="274"/>
        </w:trPr>
        <w:tc>
          <w:tcPr>
            <w:tcW w:w="568" w:type="dxa"/>
            <w:shd w:val="clear" w:color="auto" w:fill="auto"/>
          </w:tcPr>
          <w:p w:rsidR="00F134A1" w:rsidRDefault="003E56F0" w:rsidP="00E771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:rsidR="00F134A1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>Бег</w:t>
            </w:r>
            <w:r w:rsidRPr="00C75169">
              <w:rPr>
                <w:rStyle w:val="FontStyle77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 пересеченной местности. Полоса препятствия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. ОРУ. Развитие выносливости.</w:t>
            </w:r>
          </w:p>
          <w:p w:rsidR="00F134A1" w:rsidRPr="00EF7F0C" w:rsidRDefault="008317DA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E1D49">
              <w:rPr>
                <w:rFonts w:ascii="Times New Roman" w:eastAsia="Times New Roman" w:hAnsi="Times New Roman"/>
                <w:b/>
                <w:spacing w:val="-6"/>
                <w:sz w:val="20"/>
                <w:szCs w:val="20"/>
              </w:rPr>
              <w:t>Национальные виды борьбы</w:t>
            </w:r>
            <w:r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Учетный</w:t>
            </w:r>
          </w:p>
        </w:tc>
        <w:tc>
          <w:tcPr>
            <w:tcW w:w="2693" w:type="dxa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82272">
              <w:rPr>
                <w:rStyle w:val="FontStyle77"/>
                <w:rFonts w:ascii="Times New Roman" w:hAnsi="Times New Roman" w:cs="Times New Roman"/>
                <w:sz w:val="20"/>
                <w:szCs w:val="20"/>
              </w:rPr>
              <w:t>Уметь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2531" w:type="dxa"/>
            <w:shd w:val="clear" w:color="auto" w:fill="auto"/>
          </w:tcPr>
          <w:p w:rsidR="00F134A1" w:rsidRPr="00EF7F0C" w:rsidRDefault="00F134A1" w:rsidP="00A709B3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5EB3">
              <w:rPr>
                <w:rStyle w:val="FontStyle77"/>
                <w:rFonts w:ascii="Times New Roman" w:hAnsi="Times New Roman" w:cs="Times New Roman"/>
                <w:b w:val="0"/>
                <w:i/>
                <w:sz w:val="20"/>
                <w:szCs w:val="20"/>
              </w:rPr>
              <w:t>Выполняют</w:t>
            </w:r>
            <w:r w:rsidRPr="00725EB3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бег в равномерном темпе</w:t>
            </w:r>
          </w:p>
        </w:tc>
        <w:tc>
          <w:tcPr>
            <w:tcW w:w="1373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7F0C">
              <w:rPr>
                <w:rStyle w:val="FontStyle77"/>
                <w:rFonts w:ascii="Times New Roman" w:hAnsi="Times New Roman" w:cs="Times New Roman"/>
                <w:b w:val="0"/>
                <w:sz w:val="20"/>
                <w:szCs w:val="20"/>
              </w:rPr>
              <w:t>«5» — 32 м; «4» - 28 м; «3» - 26 м</w:t>
            </w:r>
          </w:p>
        </w:tc>
        <w:tc>
          <w:tcPr>
            <w:tcW w:w="1245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44A3A">
              <w:rPr>
                <w:rFonts w:ascii="Times New Roman" w:hAnsi="Times New Roman"/>
                <w:sz w:val="20"/>
                <w:szCs w:val="20"/>
              </w:rPr>
              <w:t>Май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:rsidR="00F134A1" w:rsidRPr="00EF7F0C" w:rsidRDefault="00F134A1" w:rsidP="00E771A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5A7910" w:rsidRPr="00EF7F0C" w:rsidRDefault="005A7910" w:rsidP="005A791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92C6C" w:rsidRDefault="00E92C6C" w:rsidP="00740529">
      <w:pPr>
        <w:pStyle w:val="a5"/>
        <w:spacing w:after="0"/>
        <w:jc w:val="center"/>
        <w:rPr>
          <w:b/>
          <w:sz w:val="24"/>
          <w:szCs w:val="24"/>
        </w:rPr>
      </w:pPr>
    </w:p>
    <w:sectPr w:rsidR="00E92C6C" w:rsidSect="00102B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560" w:rsidRDefault="00AF1560" w:rsidP="000B2583">
      <w:pPr>
        <w:spacing w:after="0" w:line="240" w:lineRule="auto"/>
      </w:pPr>
      <w:r>
        <w:separator/>
      </w:r>
    </w:p>
  </w:endnote>
  <w:endnote w:type="continuationSeparator" w:id="1">
    <w:p w:rsidR="00AF1560" w:rsidRDefault="00AF1560" w:rsidP="000B2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560" w:rsidRDefault="00AF1560" w:rsidP="000B2583">
      <w:pPr>
        <w:spacing w:after="0" w:line="240" w:lineRule="auto"/>
      </w:pPr>
      <w:r>
        <w:separator/>
      </w:r>
    </w:p>
  </w:footnote>
  <w:footnote w:type="continuationSeparator" w:id="1">
    <w:p w:rsidR="00AF1560" w:rsidRDefault="00AF1560" w:rsidP="000B2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4AFB06"/>
    <w:lvl w:ilvl="0">
      <w:numFmt w:val="bullet"/>
      <w:lvlText w:val="*"/>
      <w:lvlJc w:val="left"/>
    </w:lvl>
  </w:abstractNum>
  <w:abstractNum w:abstractNumId="1">
    <w:nsid w:val="124D4CD8"/>
    <w:multiLevelType w:val="hybridMultilevel"/>
    <w:tmpl w:val="5AD62C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32F2C"/>
    <w:multiLevelType w:val="hybridMultilevel"/>
    <w:tmpl w:val="CF2ED5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F0085"/>
    <w:multiLevelType w:val="hybridMultilevel"/>
    <w:tmpl w:val="9F028DFA"/>
    <w:lvl w:ilvl="0" w:tplc="5414E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A72C18"/>
    <w:multiLevelType w:val="hybridMultilevel"/>
    <w:tmpl w:val="B8F05500"/>
    <w:lvl w:ilvl="0" w:tplc="32FA2F30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E88046E"/>
    <w:multiLevelType w:val="multilevel"/>
    <w:tmpl w:val="2240353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9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5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BFA"/>
    <w:rsid w:val="000101B5"/>
    <w:rsid w:val="00014C8C"/>
    <w:rsid w:val="0001519B"/>
    <w:rsid w:val="000356CB"/>
    <w:rsid w:val="00051736"/>
    <w:rsid w:val="00056D0C"/>
    <w:rsid w:val="000A33D6"/>
    <w:rsid w:val="000B2583"/>
    <w:rsid w:val="000C126B"/>
    <w:rsid w:val="000C2B0F"/>
    <w:rsid w:val="000E0F34"/>
    <w:rsid w:val="00102BFA"/>
    <w:rsid w:val="00113C16"/>
    <w:rsid w:val="00124B65"/>
    <w:rsid w:val="00127E21"/>
    <w:rsid w:val="001479CB"/>
    <w:rsid w:val="0018716D"/>
    <w:rsid w:val="001D03AE"/>
    <w:rsid w:val="001D55B2"/>
    <w:rsid w:val="001D69F5"/>
    <w:rsid w:val="001E3933"/>
    <w:rsid w:val="002028D7"/>
    <w:rsid w:val="00212913"/>
    <w:rsid w:val="002135E2"/>
    <w:rsid w:val="00215A7A"/>
    <w:rsid w:val="00253621"/>
    <w:rsid w:val="00265FB9"/>
    <w:rsid w:val="002C750E"/>
    <w:rsid w:val="002D2F28"/>
    <w:rsid w:val="00307708"/>
    <w:rsid w:val="00344843"/>
    <w:rsid w:val="00371677"/>
    <w:rsid w:val="003E56F0"/>
    <w:rsid w:val="00424D71"/>
    <w:rsid w:val="004263AC"/>
    <w:rsid w:val="004353C8"/>
    <w:rsid w:val="0044690E"/>
    <w:rsid w:val="004575AA"/>
    <w:rsid w:val="00477608"/>
    <w:rsid w:val="004967CB"/>
    <w:rsid w:val="004A7DDD"/>
    <w:rsid w:val="004D16D9"/>
    <w:rsid w:val="00511B6B"/>
    <w:rsid w:val="005A7910"/>
    <w:rsid w:val="005D6BBA"/>
    <w:rsid w:val="005F7162"/>
    <w:rsid w:val="00632005"/>
    <w:rsid w:val="00653639"/>
    <w:rsid w:val="00655025"/>
    <w:rsid w:val="00693DF5"/>
    <w:rsid w:val="00696090"/>
    <w:rsid w:val="006B6B50"/>
    <w:rsid w:val="006C4841"/>
    <w:rsid w:val="0070305C"/>
    <w:rsid w:val="00712EA8"/>
    <w:rsid w:val="007255DD"/>
    <w:rsid w:val="00725EB3"/>
    <w:rsid w:val="00733191"/>
    <w:rsid w:val="00740529"/>
    <w:rsid w:val="007447E8"/>
    <w:rsid w:val="00767D60"/>
    <w:rsid w:val="00782F97"/>
    <w:rsid w:val="00794A2C"/>
    <w:rsid w:val="007A7A0D"/>
    <w:rsid w:val="007B7FF3"/>
    <w:rsid w:val="007D08EF"/>
    <w:rsid w:val="007E4DC9"/>
    <w:rsid w:val="00804C28"/>
    <w:rsid w:val="00805208"/>
    <w:rsid w:val="008317DA"/>
    <w:rsid w:val="008520D8"/>
    <w:rsid w:val="008A7523"/>
    <w:rsid w:val="00900121"/>
    <w:rsid w:val="00933D80"/>
    <w:rsid w:val="009643E9"/>
    <w:rsid w:val="009A26F0"/>
    <w:rsid w:val="009C16D4"/>
    <w:rsid w:val="009E7CA7"/>
    <w:rsid w:val="00A35AC4"/>
    <w:rsid w:val="00A709B3"/>
    <w:rsid w:val="00A80011"/>
    <w:rsid w:val="00A9653A"/>
    <w:rsid w:val="00AD2DC6"/>
    <w:rsid w:val="00AD570C"/>
    <w:rsid w:val="00AF1560"/>
    <w:rsid w:val="00B072C0"/>
    <w:rsid w:val="00B45EED"/>
    <w:rsid w:val="00B618AE"/>
    <w:rsid w:val="00B85254"/>
    <w:rsid w:val="00BA6352"/>
    <w:rsid w:val="00BC4E24"/>
    <w:rsid w:val="00BD70E7"/>
    <w:rsid w:val="00C03882"/>
    <w:rsid w:val="00C057FB"/>
    <w:rsid w:val="00C17068"/>
    <w:rsid w:val="00C50B96"/>
    <w:rsid w:val="00C93317"/>
    <w:rsid w:val="00CA2CFC"/>
    <w:rsid w:val="00CB6F8E"/>
    <w:rsid w:val="00CE4B47"/>
    <w:rsid w:val="00D10B86"/>
    <w:rsid w:val="00D3343B"/>
    <w:rsid w:val="00D45567"/>
    <w:rsid w:val="00D65D06"/>
    <w:rsid w:val="00D80E06"/>
    <w:rsid w:val="00E611C4"/>
    <w:rsid w:val="00E771A5"/>
    <w:rsid w:val="00E771E4"/>
    <w:rsid w:val="00E92C6C"/>
    <w:rsid w:val="00F01B02"/>
    <w:rsid w:val="00F134A1"/>
    <w:rsid w:val="00F32103"/>
    <w:rsid w:val="00F506B0"/>
    <w:rsid w:val="00F551FE"/>
    <w:rsid w:val="00F72B3E"/>
    <w:rsid w:val="00F91D79"/>
    <w:rsid w:val="00FA020D"/>
    <w:rsid w:val="00FA136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7405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40529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529"/>
    <w:rPr>
      <w:rFonts w:ascii="Tahoma" w:eastAsia="Calibri" w:hAnsi="Tahoma" w:cs="Times New Roman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B2583"/>
  </w:style>
  <w:style w:type="paragraph" w:styleId="ac">
    <w:name w:val="footer"/>
    <w:basedOn w:val="a"/>
    <w:link w:val="ad"/>
    <w:uiPriority w:val="99"/>
    <w:semiHidden/>
    <w:unhideWhenUsed/>
    <w:rsid w:val="000B25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B2583"/>
  </w:style>
  <w:style w:type="paragraph" w:customStyle="1" w:styleId="Style8">
    <w:name w:val="Style8"/>
    <w:basedOn w:val="a"/>
    <w:rsid w:val="00424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rsid w:val="00424D71"/>
    <w:rPr>
      <w:rFonts w:ascii="Times New Roman" w:hAnsi="Times New Roman" w:cs="Times New Roman"/>
      <w:sz w:val="18"/>
      <w:szCs w:val="18"/>
    </w:rPr>
  </w:style>
  <w:style w:type="paragraph" w:styleId="2">
    <w:name w:val="Body Text 2"/>
    <w:basedOn w:val="a"/>
    <w:link w:val="20"/>
    <w:unhideWhenUsed/>
    <w:rsid w:val="004575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575AA"/>
  </w:style>
  <w:style w:type="paragraph" w:customStyle="1" w:styleId="Default">
    <w:name w:val="Default"/>
    <w:rsid w:val="004575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77">
    <w:name w:val="Font Style77"/>
    <w:rsid w:val="00E92C6C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FontStyle58">
    <w:name w:val="Font Style58"/>
    <w:rsid w:val="00E92C6C"/>
    <w:rPr>
      <w:rFonts w:ascii="Times New Roman" w:hAnsi="Times New Roman" w:cs="Times New Roman"/>
      <w:sz w:val="20"/>
      <w:szCs w:val="20"/>
    </w:rPr>
  </w:style>
  <w:style w:type="character" w:customStyle="1" w:styleId="FontStyle76">
    <w:name w:val="Font Style76"/>
    <w:rsid w:val="00E92C6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97">
    <w:name w:val="Font Style97"/>
    <w:rsid w:val="00E92C6C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">
    <w:name w:val="Style2"/>
    <w:basedOn w:val="a"/>
    <w:rsid w:val="00E92C6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rsid w:val="00E92C6C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102">
    <w:name w:val="Font Style102"/>
    <w:rsid w:val="00E92C6C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">
    <w:name w:val="Style4"/>
    <w:basedOn w:val="a"/>
    <w:rsid w:val="00E92C6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92C6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E92C6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rsid w:val="00E92C6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">
    <w:name w:val="Style3"/>
    <w:basedOn w:val="a"/>
    <w:rsid w:val="00E92C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E92C6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6">
    <w:name w:val="Font Style106"/>
    <w:rsid w:val="005A79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5A7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5A791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5A791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5A7910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4">
    <w:name w:val="Font Style94"/>
    <w:rsid w:val="005A7910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3">
    <w:name w:val="Font Style93"/>
    <w:rsid w:val="005A7910"/>
    <w:rPr>
      <w:rFonts w:ascii="Times New Roman" w:hAnsi="Times New Roman" w:cs="Times New Roman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58FF-DF80-4E0F-B934-79980BCE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10297</Words>
  <Characters>58693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BEST</cp:lastModifiedBy>
  <cp:revision>39</cp:revision>
  <dcterms:created xsi:type="dcterms:W3CDTF">2015-12-23T14:14:00Z</dcterms:created>
  <dcterms:modified xsi:type="dcterms:W3CDTF">2016-08-30T21:18:00Z</dcterms:modified>
</cp:coreProperties>
</file>